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5FA6" w14:textId="5D804A85" w:rsidR="00736512" w:rsidRPr="00425F6D" w:rsidRDefault="00736512" w:rsidP="00907E3B">
      <w:pPr>
        <w:ind w:left="360" w:hanging="360"/>
        <w:rPr>
          <w:b/>
          <w:bCs/>
          <w:color w:val="FF0000"/>
        </w:rPr>
      </w:pPr>
      <w:r w:rsidRPr="00425F6D">
        <w:rPr>
          <w:b/>
          <w:bCs/>
          <w:color w:val="FF0000"/>
        </w:rPr>
        <w:t>PR</w:t>
      </w:r>
      <w:r w:rsidR="005B7D46" w:rsidRPr="00425F6D">
        <w:rPr>
          <w:b/>
          <w:bCs/>
          <w:color w:val="FF0000"/>
        </w:rPr>
        <w:t>O</w:t>
      </w:r>
      <w:r w:rsidRPr="00425F6D">
        <w:rPr>
          <w:b/>
          <w:bCs/>
          <w:color w:val="FF0000"/>
        </w:rPr>
        <w:t>PERTY REPORT (</w:t>
      </w:r>
      <w:r w:rsidR="00907E3B">
        <w:rPr>
          <w:b/>
          <w:bCs/>
          <w:color w:val="FF0000"/>
        </w:rPr>
        <w:t>June</w:t>
      </w:r>
      <w:r w:rsidR="00971CD0" w:rsidRPr="00425F6D">
        <w:rPr>
          <w:b/>
          <w:bCs/>
          <w:color w:val="FF0000"/>
        </w:rPr>
        <w:t xml:space="preserve"> 2</w:t>
      </w:r>
      <w:r w:rsidRPr="00425F6D">
        <w:rPr>
          <w:b/>
          <w:bCs/>
          <w:color w:val="FF0000"/>
        </w:rPr>
        <w:t>02</w:t>
      </w:r>
      <w:r w:rsidR="00917A72" w:rsidRPr="00425F6D">
        <w:rPr>
          <w:b/>
          <w:bCs/>
          <w:color w:val="FF0000"/>
        </w:rPr>
        <w:t>4</w:t>
      </w:r>
      <w:r w:rsidRPr="00425F6D">
        <w:rPr>
          <w:b/>
          <w:bCs/>
          <w:color w:val="FF0000"/>
        </w:rPr>
        <w:t>)</w:t>
      </w:r>
    </w:p>
    <w:p w14:paraId="4CD22273" w14:textId="7F12EA22" w:rsidR="00021B48" w:rsidRPr="00425F6D" w:rsidRDefault="00D01F3B" w:rsidP="00907E3B">
      <w:pPr>
        <w:ind w:left="360" w:hanging="360"/>
        <w:rPr>
          <w:b/>
          <w:bCs/>
          <w:color w:val="FF0000"/>
        </w:rPr>
      </w:pPr>
      <w:r w:rsidRPr="00425F6D">
        <w:rPr>
          <w:b/>
          <w:bCs/>
          <w:color w:val="FF0000"/>
        </w:rPr>
        <w:t xml:space="preserve">PROPOSED </w:t>
      </w:r>
      <w:r w:rsidR="00F172BF" w:rsidRPr="00425F6D">
        <w:rPr>
          <w:b/>
          <w:bCs/>
          <w:color w:val="FF0000"/>
        </w:rPr>
        <w:t>(</w:t>
      </w:r>
      <w:r w:rsidR="00B1166D" w:rsidRPr="00425F6D">
        <w:rPr>
          <w:b/>
          <w:bCs/>
          <w:color w:val="FF0000"/>
        </w:rPr>
        <w:t>IN PROGRESS WORK</w:t>
      </w:r>
      <w:r w:rsidR="005B4F64" w:rsidRPr="00425F6D">
        <w:rPr>
          <w:b/>
          <w:bCs/>
          <w:color w:val="FF0000"/>
        </w:rPr>
        <w:t xml:space="preserve"> / INFO</w:t>
      </w:r>
      <w:r w:rsidR="00F172BF" w:rsidRPr="00425F6D">
        <w:rPr>
          <w:b/>
          <w:bCs/>
          <w:color w:val="FF0000"/>
        </w:rPr>
        <w:t>)</w:t>
      </w:r>
      <w:r w:rsidR="00E577B4" w:rsidRPr="00425F6D">
        <w:rPr>
          <w:b/>
          <w:bCs/>
          <w:color w:val="FF0000"/>
        </w:rPr>
        <w:tab/>
      </w:r>
    </w:p>
    <w:p w14:paraId="4FBAF532" w14:textId="48316705" w:rsidR="00D63E49" w:rsidRPr="00D63E49" w:rsidRDefault="002B7FD3" w:rsidP="00D745C4">
      <w:pPr>
        <w:pStyle w:val="ListParagraph"/>
        <w:numPr>
          <w:ilvl w:val="0"/>
          <w:numId w:val="2"/>
        </w:numPr>
        <w:ind w:left="360"/>
        <w:jc w:val="both"/>
        <w:rPr>
          <w:rFonts w:cstheme="minorHAnsi"/>
          <w:color w:val="00B0F0"/>
        </w:rPr>
      </w:pPr>
      <w:r w:rsidRPr="00D63E49">
        <w:rPr>
          <w:rFonts w:ascii="Arial" w:hAnsi="Arial" w:cs="Arial"/>
          <w:color w:val="000000"/>
          <w:lang w:val="en-MY"/>
        </w:rPr>
        <w:t>As per LCEC’s decision on 21</w:t>
      </w:r>
      <w:r w:rsidRPr="00D63E49">
        <w:rPr>
          <w:rFonts w:ascii="Arial" w:hAnsi="Arial" w:cs="Arial"/>
          <w:color w:val="000000"/>
          <w:vertAlign w:val="superscript"/>
          <w:lang w:val="en-MY"/>
        </w:rPr>
        <w:t>st</w:t>
      </w:r>
      <w:r w:rsidRPr="00D63E49">
        <w:rPr>
          <w:rFonts w:ascii="Arial" w:hAnsi="Arial" w:cs="Arial"/>
          <w:color w:val="000000"/>
          <w:lang w:val="en-MY"/>
        </w:rPr>
        <w:t xml:space="preserve"> May 2023 wall cabinet to be installed in the pantry</w:t>
      </w:r>
      <w:r w:rsidRPr="00D63E49">
        <w:rPr>
          <w:rFonts w:cstheme="minorHAnsi"/>
          <w:i/>
          <w:iCs/>
          <w:lang w:val="en-MY"/>
        </w:rPr>
        <w:t xml:space="preserve"> </w:t>
      </w:r>
      <w:r w:rsidR="00063AF1" w:rsidRPr="00D63E49">
        <w:rPr>
          <w:rFonts w:cstheme="minorHAnsi"/>
          <w:i/>
          <w:iCs/>
          <w:lang w:val="en-MY"/>
        </w:rPr>
        <w:t xml:space="preserve">- </w:t>
      </w:r>
      <w:r w:rsidR="007369C6" w:rsidRPr="00D63E49">
        <w:rPr>
          <w:rFonts w:cstheme="minorHAnsi"/>
          <w:color w:val="C00000"/>
        </w:rPr>
        <w:t>The meeting agreed with the proposal including the installation of kitchen cabinet at downstairs and upstairs with a budget of RM5,000</w:t>
      </w:r>
      <w:r w:rsidR="007369C6" w:rsidRPr="00D63E49">
        <w:rPr>
          <w:rFonts w:ascii="Arial" w:hAnsi="Arial" w:cs="Arial"/>
        </w:rPr>
        <w:t xml:space="preserve">. </w:t>
      </w:r>
      <w:r w:rsidR="007369C6" w:rsidRPr="00D63E49">
        <w:rPr>
          <w:rFonts w:cstheme="minorHAnsi"/>
          <w:i/>
          <w:iCs/>
          <w:lang w:val="en-MY"/>
        </w:rPr>
        <w:t xml:space="preserve"> </w:t>
      </w:r>
    </w:p>
    <w:p w14:paraId="3FF46A70" w14:textId="22935DB3" w:rsidR="005F2D40" w:rsidRDefault="00D63E49" w:rsidP="00907E3B">
      <w:pPr>
        <w:ind w:left="360"/>
        <w:jc w:val="both"/>
        <w:rPr>
          <w:rFonts w:ascii="Arial" w:hAnsi="Arial" w:cs="Arial"/>
          <w:sz w:val="20"/>
          <w:szCs w:val="20"/>
        </w:rPr>
      </w:pPr>
      <w:r>
        <w:rPr>
          <w:rFonts w:ascii="Arial" w:hAnsi="Arial" w:cs="Arial"/>
          <w:sz w:val="20"/>
          <w:szCs w:val="20"/>
        </w:rPr>
        <w:t xml:space="preserve">** </w:t>
      </w:r>
      <w:r w:rsidR="002F245F">
        <w:rPr>
          <w:rFonts w:ascii="Arial" w:hAnsi="Arial" w:cs="Arial"/>
          <w:sz w:val="20"/>
          <w:szCs w:val="20"/>
        </w:rPr>
        <w:t>Bro. Thomas Low</w:t>
      </w:r>
      <w:r w:rsidR="005F2D40">
        <w:rPr>
          <w:rFonts w:ascii="Arial" w:hAnsi="Arial" w:cs="Arial"/>
          <w:sz w:val="20"/>
          <w:szCs w:val="20"/>
        </w:rPr>
        <w:t xml:space="preserve">’s contractor quotation came out, but he </w:t>
      </w:r>
      <w:r w:rsidR="000C2CDF">
        <w:rPr>
          <w:rFonts w:ascii="Arial" w:hAnsi="Arial" w:cs="Arial"/>
          <w:sz w:val="20"/>
          <w:szCs w:val="20"/>
        </w:rPr>
        <w:t xml:space="preserve">decided to </w:t>
      </w:r>
      <w:r w:rsidR="00BA39AF">
        <w:rPr>
          <w:rFonts w:ascii="Arial" w:hAnsi="Arial" w:cs="Arial"/>
          <w:sz w:val="20"/>
          <w:szCs w:val="20"/>
        </w:rPr>
        <w:t>withdraw the</w:t>
      </w:r>
      <w:r w:rsidR="005F2D40">
        <w:rPr>
          <w:rFonts w:ascii="Arial" w:hAnsi="Arial" w:cs="Arial"/>
          <w:sz w:val="20"/>
          <w:szCs w:val="20"/>
        </w:rPr>
        <w:t xml:space="preserve"> </w:t>
      </w:r>
      <w:r w:rsidR="00BA39AF">
        <w:rPr>
          <w:rFonts w:ascii="Arial" w:hAnsi="Arial" w:cs="Arial"/>
          <w:sz w:val="20"/>
          <w:szCs w:val="20"/>
        </w:rPr>
        <w:t xml:space="preserve">sponsorship </w:t>
      </w:r>
      <w:r w:rsidR="005F2D40">
        <w:rPr>
          <w:rFonts w:ascii="Arial" w:hAnsi="Arial" w:cs="Arial"/>
          <w:sz w:val="20"/>
          <w:szCs w:val="20"/>
        </w:rPr>
        <w:t>for this time.</w:t>
      </w:r>
    </w:p>
    <w:p w14:paraId="0A7E6589" w14:textId="1234EA3B" w:rsidR="00D63E49" w:rsidRDefault="00D63E49" w:rsidP="00907E3B">
      <w:pPr>
        <w:ind w:left="360"/>
        <w:jc w:val="both"/>
        <w:rPr>
          <w:rFonts w:ascii="Arial" w:hAnsi="Arial" w:cs="Arial"/>
          <w:sz w:val="20"/>
          <w:szCs w:val="20"/>
        </w:rPr>
      </w:pPr>
      <w:r>
        <w:rPr>
          <w:rFonts w:ascii="Arial" w:hAnsi="Arial" w:cs="Arial"/>
          <w:sz w:val="20"/>
          <w:szCs w:val="20"/>
        </w:rPr>
        <w:t xml:space="preserve">** New quotation for wall cabinet is RM5370. </w:t>
      </w:r>
    </w:p>
    <w:p w14:paraId="07C49033" w14:textId="77777777" w:rsidR="005303DC" w:rsidRPr="00425F6D" w:rsidRDefault="005303DC" w:rsidP="00907E3B">
      <w:pPr>
        <w:spacing w:after="0" w:line="240" w:lineRule="auto"/>
        <w:ind w:left="360"/>
        <w:jc w:val="both"/>
        <w:rPr>
          <w:rFonts w:ascii="Arial" w:hAnsi="Arial" w:cs="Arial"/>
          <w:i/>
          <w:iCs/>
          <w:color w:val="C00000"/>
        </w:rPr>
      </w:pPr>
    </w:p>
    <w:p w14:paraId="495BBC10" w14:textId="06DCF014" w:rsidR="007727D0" w:rsidRPr="003E787C" w:rsidRDefault="007369C6" w:rsidP="00907E3B">
      <w:pPr>
        <w:numPr>
          <w:ilvl w:val="0"/>
          <w:numId w:val="2"/>
        </w:numPr>
        <w:spacing w:after="0" w:line="240" w:lineRule="auto"/>
        <w:ind w:left="360"/>
        <w:jc w:val="both"/>
        <w:rPr>
          <w:rFonts w:ascii="Arial" w:hAnsi="Arial" w:cs="Arial"/>
        </w:rPr>
      </w:pPr>
      <w:r w:rsidRPr="00425F6D">
        <w:rPr>
          <w:rFonts w:ascii="Arial" w:hAnsi="Arial" w:cs="Arial"/>
        </w:rPr>
        <w:t>New building window is not tinted, it caused the UV and heat increase from direct sun, we should install the window with UV protection or look for other</w:t>
      </w:r>
      <w:r w:rsidR="005303DC" w:rsidRPr="00425F6D">
        <w:rPr>
          <w:rFonts w:ascii="Arial" w:hAnsi="Arial" w:cs="Arial"/>
        </w:rPr>
        <w:t>s</w:t>
      </w:r>
      <w:r w:rsidRPr="00425F6D">
        <w:rPr>
          <w:rFonts w:ascii="Arial" w:hAnsi="Arial" w:cs="Arial"/>
        </w:rPr>
        <w:t xml:space="preserve"> solution. – </w:t>
      </w:r>
      <w:r w:rsidR="006D7709" w:rsidRPr="00425F6D">
        <w:rPr>
          <w:rFonts w:ascii="Arial" w:hAnsi="Arial" w:cs="Arial"/>
          <w:i/>
          <w:iCs/>
          <w:color w:val="C00000"/>
        </w:rPr>
        <w:t>Qu</w:t>
      </w:r>
      <w:r w:rsidR="000C3FA1">
        <w:rPr>
          <w:rFonts w:ascii="Arial" w:hAnsi="Arial" w:cs="Arial"/>
          <w:i/>
          <w:iCs/>
          <w:color w:val="C00000"/>
        </w:rPr>
        <w:t>o</w:t>
      </w:r>
      <w:r w:rsidR="006D7709" w:rsidRPr="00425F6D">
        <w:rPr>
          <w:rFonts w:ascii="Arial" w:hAnsi="Arial" w:cs="Arial"/>
          <w:i/>
          <w:iCs/>
          <w:color w:val="C00000"/>
        </w:rPr>
        <w:t>tation for curtain, blind and tinted for approval</w:t>
      </w:r>
      <w:r w:rsidRPr="00425F6D">
        <w:rPr>
          <w:rFonts w:ascii="Arial" w:hAnsi="Arial" w:cs="Arial"/>
          <w:i/>
          <w:iCs/>
          <w:color w:val="C00000"/>
        </w:rPr>
        <w:t xml:space="preserve">                                                                                    </w:t>
      </w:r>
      <w:proofErr w:type="gramStart"/>
      <w:r w:rsidRPr="00425F6D">
        <w:rPr>
          <w:rFonts w:ascii="Arial" w:hAnsi="Arial" w:cs="Arial"/>
          <w:i/>
          <w:iCs/>
          <w:color w:val="C00000"/>
        </w:rPr>
        <w:t xml:space="preserve">   </w:t>
      </w:r>
      <w:r w:rsidRPr="00425F6D">
        <w:rPr>
          <w:rFonts w:cstheme="minorHAnsi"/>
          <w:i/>
          <w:iCs/>
          <w:color w:val="00B0F0"/>
          <w:lang w:val="en-MY"/>
        </w:rPr>
        <w:t>(</w:t>
      </w:r>
      <w:proofErr w:type="gramEnd"/>
      <w:r w:rsidRPr="00425F6D">
        <w:rPr>
          <w:rFonts w:cstheme="minorHAnsi"/>
          <w:i/>
          <w:iCs/>
          <w:color w:val="00B0F0"/>
          <w:lang w:val="en-MY"/>
        </w:rPr>
        <w:t>NOV 2023 LCEC Minute)</w:t>
      </w:r>
    </w:p>
    <w:p w14:paraId="3F26B25A" w14:textId="77777777" w:rsidR="003E787C" w:rsidRPr="0012564C" w:rsidRDefault="003E787C" w:rsidP="00907E3B">
      <w:pPr>
        <w:spacing w:after="0" w:line="240" w:lineRule="auto"/>
        <w:ind w:left="360"/>
        <w:jc w:val="both"/>
        <w:rPr>
          <w:rFonts w:ascii="Arial" w:hAnsi="Arial" w:cs="Arial"/>
        </w:rPr>
      </w:pPr>
    </w:p>
    <w:p w14:paraId="26CDDA8A" w14:textId="13B4EDEB" w:rsidR="0012564C" w:rsidRPr="0012564C" w:rsidRDefault="0012564C" w:rsidP="00907E3B">
      <w:pPr>
        <w:numPr>
          <w:ilvl w:val="0"/>
          <w:numId w:val="2"/>
        </w:numPr>
        <w:spacing w:after="0" w:line="240" w:lineRule="auto"/>
        <w:ind w:left="360"/>
        <w:jc w:val="both"/>
        <w:rPr>
          <w:rFonts w:ascii="Arial" w:hAnsi="Arial" w:cs="Arial"/>
          <w:sz w:val="20"/>
          <w:szCs w:val="20"/>
        </w:rPr>
      </w:pPr>
      <w:r w:rsidRPr="0012564C">
        <w:rPr>
          <w:rFonts w:ascii="Arial" w:hAnsi="Arial" w:cs="Arial"/>
        </w:rPr>
        <w:t xml:space="preserve"> </w:t>
      </w:r>
      <w:r w:rsidRPr="0012564C">
        <w:rPr>
          <w:rFonts w:ascii="Arial" w:hAnsi="Arial" w:cs="Arial"/>
          <w:sz w:val="20"/>
          <w:szCs w:val="20"/>
        </w:rPr>
        <w:t>All the Sunday school classroom were relocated to new building, the hall become empty:</w:t>
      </w:r>
    </w:p>
    <w:p w14:paraId="6C0F3C72" w14:textId="381E4EAC" w:rsidR="005F2D40" w:rsidRPr="005F2D40" w:rsidRDefault="0012564C" w:rsidP="0052312A">
      <w:pPr>
        <w:numPr>
          <w:ilvl w:val="0"/>
          <w:numId w:val="19"/>
        </w:numPr>
        <w:spacing w:after="0" w:line="240" w:lineRule="auto"/>
        <w:ind w:left="360"/>
        <w:jc w:val="both"/>
        <w:rPr>
          <w:rFonts w:ascii="Arial" w:hAnsi="Arial" w:cs="Arial"/>
          <w:sz w:val="20"/>
          <w:szCs w:val="20"/>
        </w:rPr>
      </w:pPr>
      <w:r w:rsidRPr="005F2D40">
        <w:rPr>
          <w:rFonts w:ascii="Arial" w:hAnsi="Arial" w:cs="Arial"/>
          <w:sz w:val="20"/>
          <w:szCs w:val="20"/>
        </w:rPr>
        <w:t>Because the empty big room sizes, the echo sound become worst, need to propose for sound absorption.</w:t>
      </w:r>
      <w:r w:rsidR="005F2D40" w:rsidRPr="005F2D40">
        <w:rPr>
          <w:rFonts w:ascii="Arial" w:hAnsi="Arial" w:cs="Arial"/>
          <w:sz w:val="20"/>
          <w:szCs w:val="20"/>
        </w:rPr>
        <w:t xml:space="preserve"> </w:t>
      </w:r>
      <w:r w:rsidR="005F2D40" w:rsidRPr="005F2D40">
        <w:rPr>
          <w:rFonts w:ascii="Arial" w:hAnsi="Arial" w:cs="Arial"/>
          <w:color w:val="FF0000"/>
          <w:sz w:val="20"/>
          <w:szCs w:val="20"/>
        </w:rPr>
        <w:t>(Proposed Install 16 pcs of sound board with RM68.20 @ PCS, Total cost is about RM1200.)</w:t>
      </w:r>
    </w:p>
    <w:p w14:paraId="046A4042" w14:textId="64F2DFF8" w:rsidR="0012564C" w:rsidRDefault="0012564C" w:rsidP="00907E3B">
      <w:pPr>
        <w:numPr>
          <w:ilvl w:val="0"/>
          <w:numId w:val="19"/>
        </w:numPr>
        <w:spacing w:after="0" w:line="240" w:lineRule="auto"/>
        <w:ind w:left="360"/>
        <w:jc w:val="both"/>
        <w:rPr>
          <w:rFonts w:ascii="Arial" w:hAnsi="Arial" w:cs="Arial"/>
          <w:sz w:val="20"/>
          <w:szCs w:val="20"/>
        </w:rPr>
      </w:pPr>
      <w:r>
        <w:rPr>
          <w:rFonts w:ascii="Arial" w:hAnsi="Arial" w:cs="Arial"/>
          <w:sz w:val="20"/>
          <w:szCs w:val="20"/>
        </w:rPr>
        <w:t>The current stage is too small for activity, it causes the speaker always block the projector screen, propose to redesign stage for better view for audience.</w:t>
      </w:r>
    </w:p>
    <w:p w14:paraId="7B2FDD25" w14:textId="77777777" w:rsidR="0012564C" w:rsidRDefault="0012564C" w:rsidP="00907E3B">
      <w:pPr>
        <w:numPr>
          <w:ilvl w:val="0"/>
          <w:numId w:val="19"/>
        </w:numPr>
        <w:spacing w:after="0" w:line="240" w:lineRule="auto"/>
        <w:ind w:left="360"/>
        <w:jc w:val="both"/>
        <w:rPr>
          <w:rFonts w:ascii="Arial" w:hAnsi="Arial" w:cs="Arial"/>
          <w:sz w:val="20"/>
          <w:szCs w:val="20"/>
        </w:rPr>
      </w:pPr>
      <w:r>
        <w:rPr>
          <w:rFonts w:ascii="Arial" w:hAnsi="Arial" w:cs="Arial"/>
          <w:sz w:val="20"/>
          <w:szCs w:val="20"/>
        </w:rPr>
        <w:t>To hang up the speaker &amp; tidy the speaker cable to reduce falling hazard.</w:t>
      </w:r>
    </w:p>
    <w:p w14:paraId="7643C4FB" w14:textId="4A94FF2F" w:rsidR="0012564C" w:rsidRDefault="0012564C" w:rsidP="00907E3B">
      <w:pPr>
        <w:ind w:left="360"/>
        <w:jc w:val="both"/>
        <w:rPr>
          <w:rFonts w:ascii="Arial" w:hAnsi="Arial" w:cs="Arial"/>
          <w:sz w:val="20"/>
          <w:szCs w:val="20"/>
        </w:rPr>
      </w:pPr>
      <w:bookmarkStart w:id="0" w:name="_Hlk162185229"/>
      <w:r w:rsidRPr="003E787C">
        <w:rPr>
          <w:rFonts w:ascii="Arial" w:hAnsi="Arial" w:cs="Arial"/>
          <w:color w:val="FF0000"/>
          <w:sz w:val="20"/>
          <w:szCs w:val="20"/>
        </w:rPr>
        <w:t xml:space="preserve">LCEC decision on 14/1/2024: </w:t>
      </w:r>
      <w:bookmarkEnd w:id="0"/>
      <w:r w:rsidRPr="003E787C">
        <w:rPr>
          <w:rFonts w:ascii="Arial" w:hAnsi="Arial" w:cs="Arial"/>
          <w:color w:val="FF0000"/>
          <w:sz w:val="20"/>
          <w:szCs w:val="20"/>
        </w:rPr>
        <w:t>To get quotations first and learn how it can be done. To decide to do ourselves if quotations are too expensive.</w:t>
      </w:r>
      <w:r>
        <w:rPr>
          <w:rFonts w:ascii="Arial" w:hAnsi="Arial" w:cs="Arial"/>
          <w:sz w:val="20"/>
          <w:szCs w:val="20"/>
        </w:rPr>
        <w:t xml:space="preserve"> </w:t>
      </w:r>
    </w:p>
    <w:p w14:paraId="20E8CACB" w14:textId="77777777" w:rsidR="0012564C" w:rsidRPr="003E787C" w:rsidRDefault="0012564C" w:rsidP="00907E3B">
      <w:pPr>
        <w:ind w:left="360"/>
        <w:jc w:val="both"/>
        <w:rPr>
          <w:rFonts w:ascii="Arial" w:hAnsi="Arial" w:cs="Arial"/>
          <w:color w:val="00B0F0"/>
          <w:sz w:val="20"/>
          <w:szCs w:val="20"/>
        </w:rPr>
      </w:pPr>
      <w:r w:rsidRPr="003E787C">
        <w:rPr>
          <w:rFonts w:ascii="Arial" w:hAnsi="Arial" w:cs="Arial"/>
          <w:color w:val="00B0F0"/>
          <w:sz w:val="20"/>
          <w:szCs w:val="20"/>
          <w:u w:val="single"/>
        </w:rPr>
        <w:t>Status</w:t>
      </w:r>
      <w:r w:rsidRPr="003E787C">
        <w:rPr>
          <w:rFonts w:ascii="Arial" w:hAnsi="Arial" w:cs="Arial"/>
          <w:color w:val="00B0F0"/>
          <w:sz w:val="20"/>
          <w:szCs w:val="20"/>
        </w:rPr>
        <w:t>: Waiting time slot to do site study.</w:t>
      </w:r>
    </w:p>
    <w:p w14:paraId="666E5942" w14:textId="75BE9E2A" w:rsidR="0012564C" w:rsidRDefault="005F2D40" w:rsidP="0012564C">
      <w:pPr>
        <w:ind w:left="426" w:hanging="426"/>
        <w:jc w:val="both"/>
        <w:rPr>
          <w:rFonts w:ascii="Arial" w:hAnsi="Arial" w:cs="Arial"/>
          <w:sz w:val="20"/>
          <w:szCs w:val="20"/>
        </w:rPr>
      </w:pPr>
      <w:r>
        <w:rPr>
          <w:rFonts w:ascii="Arial" w:hAnsi="Arial" w:cs="Arial"/>
          <w:sz w:val="20"/>
          <w:szCs w:val="20"/>
        </w:rPr>
        <w:t>4</w:t>
      </w:r>
      <w:r w:rsidR="0012564C">
        <w:rPr>
          <w:rFonts w:ascii="Arial" w:hAnsi="Arial" w:cs="Arial"/>
          <w:sz w:val="20"/>
          <w:szCs w:val="20"/>
        </w:rPr>
        <w:t>.</w:t>
      </w:r>
      <w:r w:rsidR="0012564C">
        <w:rPr>
          <w:rFonts w:ascii="Arial" w:hAnsi="Arial" w:cs="Arial"/>
          <w:sz w:val="20"/>
          <w:szCs w:val="20"/>
        </w:rPr>
        <w:tab/>
        <w:t>There are 2 units of wooden fire door broken caused by rain water and sun heat (ground floor emergency exit door &amp; Sunday school to new wing.)  Propose to install new steel plate door.</w:t>
      </w:r>
    </w:p>
    <w:p w14:paraId="4C49B9FE" w14:textId="2B0ADCDC" w:rsidR="005F2D40" w:rsidRPr="00E9373D" w:rsidRDefault="005F2D40" w:rsidP="003E787C">
      <w:pPr>
        <w:numPr>
          <w:ilvl w:val="0"/>
          <w:numId w:val="20"/>
        </w:numPr>
        <w:spacing w:after="0" w:line="240" w:lineRule="auto"/>
        <w:jc w:val="both"/>
        <w:rPr>
          <w:rFonts w:ascii="Arial" w:hAnsi="Arial" w:cs="Arial"/>
          <w:color w:val="FF0000"/>
        </w:rPr>
      </w:pPr>
      <w:r w:rsidRPr="00E9373D">
        <w:rPr>
          <w:rFonts w:ascii="Arial" w:hAnsi="Arial" w:cs="Arial"/>
          <w:color w:val="FF0000"/>
          <w:sz w:val="20"/>
          <w:szCs w:val="20"/>
        </w:rPr>
        <w:t xml:space="preserve">Plywood Door (Half Clear Glass) </w:t>
      </w:r>
      <w:proofErr w:type="gramStart"/>
      <w:r w:rsidRPr="00E9373D">
        <w:rPr>
          <w:rFonts w:ascii="Arial" w:hAnsi="Arial" w:cs="Arial"/>
          <w:color w:val="FF0000"/>
          <w:sz w:val="20"/>
          <w:szCs w:val="20"/>
        </w:rPr>
        <w:t>Solid  Cost</w:t>
      </w:r>
      <w:proofErr w:type="gramEnd"/>
      <w:r w:rsidRPr="00E9373D">
        <w:rPr>
          <w:rFonts w:ascii="Arial" w:hAnsi="Arial" w:cs="Arial"/>
          <w:color w:val="FF0000"/>
          <w:sz w:val="20"/>
          <w:szCs w:val="20"/>
        </w:rPr>
        <w:t xml:space="preserve"> RM540 (</w:t>
      </w:r>
      <w:r w:rsidR="00E9373D" w:rsidRPr="00E9373D">
        <w:rPr>
          <w:rFonts w:ascii="Arial" w:hAnsi="Arial" w:cs="Arial"/>
          <w:color w:val="FF0000"/>
          <w:sz w:val="20"/>
          <w:szCs w:val="20"/>
        </w:rPr>
        <w:t>92</w:t>
      </w:r>
      <w:r w:rsidRPr="00E9373D">
        <w:rPr>
          <w:rFonts w:ascii="Arial" w:hAnsi="Arial" w:cs="Arial"/>
          <w:color w:val="FF0000"/>
          <w:sz w:val="20"/>
          <w:szCs w:val="20"/>
        </w:rPr>
        <w:t>cm x</w:t>
      </w:r>
      <w:r w:rsidR="00E9373D" w:rsidRPr="00E9373D">
        <w:rPr>
          <w:rFonts w:ascii="Arial" w:hAnsi="Arial" w:cs="Arial"/>
          <w:color w:val="FF0000"/>
          <w:sz w:val="20"/>
          <w:szCs w:val="20"/>
        </w:rPr>
        <w:t xml:space="preserve"> 223cm)</w:t>
      </w:r>
      <w:r w:rsidRPr="00E9373D">
        <w:rPr>
          <w:rFonts w:ascii="Arial" w:hAnsi="Arial" w:cs="Arial"/>
          <w:color w:val="FF0000"/>
          <w:sz w:val="20"/>
          <w:szCs w:val="20"/>
        </w:rPr>
        <w:t xml:space="preserve">  </w:t>
      </w:r>
      <w:r w:rsidR="003E787C" w:rsidRPr="00E9373D">
        <w:rPr>
          <w:rFonts w:ascii="Arial" w:hAnsi="Arial" w:cs="Arial"/>
          <w:color w:val="FF0000"/>
          <w:sz w:val="20"/>
          <w:szCs w:val="20"/>
        </w:rPr>
        <w:t xml:space="preserve"> </w:t>
      </w:r>
    </w:p>
    <w:p w14:paraId="0D6EE026" w14:textId="71C59553" w:rsidR="005F2D40" w:rsidRPr="00E9373D" w:rsidRDefault="005F2D40" w:rsidP="003E787C">
      <w:pPr>
        <w:numPr>
          <w:ilvl w:val="0"/>
          <w:numId w:val="20"/>
        </w:numPr>
        <w:spacing w:after="0" w:line="240" w:lineRule="auto"/>
        <w:jc w:val="both"/>
        <w:rPr>
          <w:rFonts w:ascii="Arial" w:hAnsi="Arial" w:cs="Arial"/>
          <w:color w:val="FF0000"/>
        </w:rPr>
      </w:pPr>
      <w:r w:rsidRPr="00E9373D">
        <w:rPr>
          <w:rFonts w:ascii="Arial" w:hAnsi="Arial" w:cs="Arial"/>
          <w:color w:val="FF0000"/>
          <w:sz w:val="20"/>
          <w:szCs w:val="20"/>
        </w:rPr>
        <w:t>Solid Wood Grade B Door (Half Clear Glass) -RM800</w:t>
      </w:r>
      <w:r w:rsidR="00E9373D" w:rsidRPr="00E9373D">
        <w:rPr>
          <w:rFonts w:ascii="Arial" w:hAnsi="Arial" w:cs="Arial"/>
          <w:color w:val="FF0000"/>
          <w:sz w:val="20"/>
          <w:szCs w:val="20"/>
        </w:rPr>
        <w:t xml:space="preserve"> (92cm x 223cm)</w:t>
      </w:r>
    </w:p>
    <w:p w14:paraId="67A3779C" w14:textId="4A71DAFE" w:rsidR="005F2D40" w:rsidRPr="00E9373D" w:rsidRDefault="00E9373D" w:rsidP="003E787C">
      <w:pPr>
        <w:numPr>
          <w:ilvl w:val="0"/>
          <w:numId w:val="20"/>
        </w:numPr>
        <w:spacing w:after="0" w:line="240" w:lineRule="auto"/>
        <w:jc w:val="both"/>
        <w:rPr>
          <w:rFonts w:ascii="Arial" w:hAnsi="Arial" w:cs="Arial"/>
          <w:color w:val="FF0000"/>
        </w:rPr>
      </w:pPr>
      <w:r w:rsidRPr="00E9373D">
        <w:rPr>
          <w:rFonts w:ascii="Arial" w:hAnsi="Arial" w:cs="Arial"/>
          <w:color w:val="FF0000"/>
        </w:rPr>
        <w:t>Metal s. plate s</w:t>
      </w:r>
      <w:r w:rsidR="00BA39AF">
        <w:rPr>
          <w:rFonts w:ascii="Arial" w:hAnsi="Arial" w:cs="Arial"/>
          <w:color w:val="FF0000"/>
        </w:rPr>
        <w:t>w</w:t>
      </w:r>
      <w:r w:rsidRPr="00E9373D">
        <w:rPr>
          <w:rFonts w:ascii="Arial" w:hAnsi="Arial" w:cs="Arial"/>
          <w:color w:val="FF0000"/>
        </w:rPr>
        <w:t xml:space="preserve">ing door (113cm x 232cm) -RM1200 </w:t>
      </w:r>
    </w:p>
    <w:p w14:paraId="3591FB24" w14:textId="05307763" w:rsidR="003E787C" w:rsidRPr="005F2D40" w:rsidRDefault="003E787C" w:rsidP="005F2D40">
      <w:pPr>
        <w:spacing w:after="0" w:line="240" w:lineRule="auto"/>
        <w:ind w:left="360"/>
        <w:jc w:val="right"/>
        <w:rPr>
          <w:rFonts w:ascii="Arial" w:hAnsi="Arial" w:cs="Arial"/>
        </w:rPr>
      </w:pPr>
      <w:r w:rsidRPr="005F2D40">
        <w:rPr>
          <w:rFonts w:cstheme="minorHAnsi"/>
          <w:i/>
          <w:iCs/>
          <w:color w:val="00B0F0"/>
          <w:lang w:val="en-MY"/>
        </w:rPr>
        <w:t>(JAN  2024 LCEC Minute)</w:t>
      </w:r>
    </w:p>
    <w:p w14:paraId="556EF5FA" w14:textId="709EDCC0" w:rsidR="0012564C" w:rsidRDefault="00E9373D" w:rsidP="0012564C">
      <w:pPr>
        <w:ind w:left="426" w:hanging="426"/>
        <w:jc w:val="both"/>
        <w:rPr>
          <w:rFonts w:ascii="Arial" w:hAnsi="Arial" w:cs="Arial"/>
          <w:sz w:val="20"/>
          <w:szCs w:val="20"/>
        </w:rPr>
      </w:pPr>
      <w:r>
        <w:rPr>
          <w:rFonts w:ascii="Arial" w:hAnsi="Arial" w:cs="Arial"/>
          <w:sz w:val="20"/>
          <w:szCs w:val="20"/>
        </w:rPr>
        <w:t>5</w:t>
      </w:r>
      <w:r w:rsidR="0012564C">
        <w:rPr>
          <w:rFonts w:ascii="Arial" w:hAnsi="Arial" w:cs="Arial"/>
          <w:sz w:val="20"/>
          <w:szCs w:val="20"/>
        </w:rPr>
        <w:t>.  The new wing fire door (ground floor main door) is broken and difficult to open, also caused by rain water, propose to put awning for longer lifespan of the door.</w:t>
      </w:r>
      <w:r w:rsidR="003E787C">
        <w:rPr>
          <w:rFonts w:ascii="Arial" w:hAnsi="Arial" w:cs="Arial"/>
          <w:sz w:val="20"/>
          <w:szCs w:val="20"/>
        </w:rPr>
        <w:t xml:space="preserve"> </w:t>
      </w:r>
      <w:r w:rsidR="003E787C" w:rsidRPr="00425F6D">
        <w:rPr>
          <w:rFonts w:cstheme="minorHAnsi"/>
          <w:i/>
          <w:iCs/>
          <w:color w:val="00B0F0"/>
          <w:lang w:val="en-MY"/>
        </w:rPr>
        <w:t>(</w:t>
      </w:r>
      <w:r w:rsidR="003E787C">
        <w:rPr>
          <w:rFonts w:cstheme="minorHAnsi"/>
          <w:i/>
          <w:iCs/>
          <w:color w:val="00B0F0"/>
          <w:lang w:val="en-MY"/>
        </w:rPr>
        <w:t xml:space="preserve">JAN </w:t>
      </w:r>
      <w:r w:rsidR="003E787C" w:rsidRPr="00425F6D">
        <w:rPr>
          <w:rFonts w:cstheme="minorHAnsi"/>
          <w:i/>
          <w:iCs/>
          <w:color w:val="00B0F0"/>
          <w:lang w:val="en-MY"/>
        </w:rPr>
        <w:t xml:space="preserve"> 202</w:t>
      </w:r>
      <w:r w:rsidR="003E787C">
        <w:rPr>
          <w:rFonts w:cstheme="minorHAnsi"/>
          <w:i/>
          <w:iCs/>
          <w:color w:val="00B0F0"/>
          <w:lang w:val="en-MY"/>
        </w:rPr>
        <w:t>4</w:t>
      </w:r>
      <w:r w:rsidR="003E787C" w:rsidRPr="00425F6D">
        <w:rPr>
          <w:rFonts w:cstheme="minorHAnsi"/>
          <w:i/>
          <w:iCs/>
          <w:color w:val="00B0F0"/>
          <w:lang w:val="en-MY"/>
        </w:rPr>
        <w:t xml:space="preserve"> LCEC Minute)</w:t>
      </w:r>
    </w:p>
    <w:p w14:paraId="3F74A4BF" w14:textId="1F0E0534" w:rsidR="0012564C" w:rsidRDefault="0012564C" w:rsidP="0012564C">
      <w:pPr>
        <w:ind w:left="852" w:hanging="426"/>
        <w:jc w:val="both"/>
        <w:rPr>
          <w:rFonts w:ascii="Arial" w:hAnsi="Arial" w:cs="Arial"/>
          <w:sz w:val="20"/>
          <w:szCs w:val="20"/>
        </w:rPr>
      </w:pPr>
      <w:r>
        <w:rPr>
          <w:rFonts w:ascii="Arial" w:hAnsi="Arial" w:cs="Arial"/>
          <w:sz w:val="20"/>
          <w:szCs w:val="20"/>
          <w:u w:val="single"/>
        </w:rPr>
        <w:t>Status</w:t>
      </w:r>
      <w:r w:rsidR="00BB0B0C">
        <w:rPr>
          <w:rFonts w:ascii="Arial" w:hAnsi="Arial" w:cs="Arial"/>
          <w:sz w:val="20"/>
          <w:szCs w:val="20"/>
          <w:u w:val="single"/>
        </w:rPr>
        <w:t xml:space="preserve">: </w:t>
      </w:r>
      <w:r w:rsidR="00BB0B0C">
        <w:rPr>
          <w:rFonts w:cstheme="minorHAnsi"/>
        </w:rPr>
        <w:t>in progress</w:t>
      </w:r>
    </w:p>
    <w:p w14:paraId="6C5520C9" w14:textId="0583723D" w:rsidR="0012564C" w:rsidRDefault="00E9373D" w:rsidP="0012564C">
      <w:pPr>
        <w:jc w:val="both"/>
        <w:rPr>
          <w:rFonts w:ascii="Arial" w:hAnsi="Arial" w:cs="Arial"/>
          <w:sz w:val="20"/>
          <w:szCs w:val="20"/>
        </w:rPr>
      </w:pPr>
      <w:r>
        <w:rPr>
          <w:rFonts w:ascii="Arial" w:hAnsi="Arial" w:cs="Arial"/>
          <w:sz w:val="20"/>
          <w:szCs w:val="20"/>
        </w:rPr>
        <w:t>6</w:t>
      </w:r>
      <w:r w:rsidR="0012564C">
        <w:rPr>
          <w:rFonts w:ascii="Arial" w:hAnsi="Arial" w:cs="Arial"/>
          <w:sz w:val="20"/>
          <w:szCs w:val="20"/>
        </w:rPr>
        <w:t>.  To provide extension cable to Sunday school classroom (on request)</w:t>
      </w:r>
      <w:r w:rsidR="003E787C" w:rsidRPr="003E787C">
        <w:rPr>
          <w:rFonts w:cstheme="minorHAnsi"/>
          <w:i/>
          <w:iCs/>
          <w:color w:val="00B0F0"/>
          <w:lang w:val="en-MY"/>
        </w:rPr>
        <w:t xml:space="preserve"> </w:t>
      </w:r>
      <w:r w:rsidR="003E787C" w:rsidRPr="00425F6D">
        <w:rPr>
          <w:rFonts w:cstheme="minorHAnsi"/>
          <w:i/>
          <w:iCs/>
          <w:color w:val="00B0F0"/>
          <w:lang w:val="en-MY"/>
        </w:rPr>
        <w:t>(</w:t>
      </w:r>
      <w:r w:rsidR="003E787C">
        <w:rPr>
          <w:rFonts w:cstheme="minorHAnsi"/>
          <w:i/>
          <w:iCs/>
          <w:color w:val="00B0F0"/>
          <w:lang w:val="en-MY"/>
        </w:rPr>
        <w:t xml:space="preserve">JAN </w:t>
      </w:r>
      <w:r w:rsidR="003E787C" w:rsidRPr="00425F6D">
        <w:rPr>
          <w:rFonts w:cstheme="minorHAnsi"/>
          <w:i/>
          <w:iCs/>
          <w:color w:val="00B0F0"/>
          <w:lang w:val="en-MY"/>
        </w:rPr>
        <w:t xml:space="preserve"> 202</w:t>
      </w:r>
      <w:r w:rsidR="003E787C">
        <w:rPr>
          <w:rFonts w:cstheme="minorHAnsi"/>
          <w:i/>
          <w:iCs/>
          <w:color w:val="00B0F0"/>
          <w:lang w:val="en-MY"/>
        </w:rPr>
        <w:t>4</w:t>
      </w:r>
      <w:r w:rsidR="003E787C" w:rsidRPr="00425F6D">
        <w:rPr>
          <w:rFonts w:cstheme="minorHAnsi"/>
          <w:i/>
          <w:iCs/>
          <w:color w:val="00B0F0"/>
          <w:lang w:val="en-MY"/>
        </w:rPr>
        <w:t xml:space="preserve"> LCEC Minute)</w:t>
      </w:r>
    </w:p>
    <w:p w14:paraId="18D79FC1" w14:textId="2A076F95" w:rsidR="0012564C" w:rsidRDefault="0012564C" w:rsidP="0012564C">
      <w:pPr>
        <w:jc w:val="both"/>
        <w:rPr>
          <w:rFonts w:ascii="Arial" w:hAnsi="Arial" w:cs="Arial"/>
          <w:sz w:val="20"/>
          <w:szCs w:val="20"/>
        </w:rPr>
      </w:pPr>
      <w:bookmarkStart w:id="1" w:name="_Hlk162185272"/>
      <w:r>
        <w:rPr>
          <w:rFonts w:ascii="Arial" w:hAnsi="Arial" w:cs="Arial"/>
          <w:sz w:val="20"/>
          <w:szCs w:val="20"/>
        </w:rPr>
        <w:t xml:space="preserve">        </w:t>
      </w:r>
      <w:r>
        <w:rPr>
          <w:rFonts w:ascii="Arial" w:hAnsi="Arial" w:cs="Arial"/>
          <w:sz w:val="20"/>
          <w:szCs w:val="20"/>
          <w:u w:val="single"/>
        </w:rPr>
        <w:t xml:space="preserve">Status: </w:t>
      </w:r>
      <w:r>
        <w:rPr>
          <w:rFonts w:ascii="Arial" w:hAnsi="Arial" w:cs="Arial"/>
          <w:sz w:val="20"/>
          <w:szCs w:val="20"/>
        </w:rPr>
        <w:t>In progress</w:t>
      </w:r>
    </w:p>
    <w:p w14:paraId="13936AAB" w14:textId="4695A055" w:rsidR="00F15AD0" w:rsidRDefault="00E9373D" w:rsidP="00F15AD0">
      <w:pPr>
        <w:ind w:left="111"/>
        <w:jc w:val="both"/>
        <w:rPr>
          <w:rFonts w:cstheme="minorHAnsi"/>
        </w:rPr>
      </w:pPr>
      <w:r>
        <w:rPr>
          <w:rFonts w:ascii="Arial" w:hAnsi="Arial" w:cs="Arial"/>
          <w:sz w:val="20"/>
          <w:szCs w:val="20"/>
        </w:rPr>
        <w:t>7</w:t>
      </w:r>
      <w:r w:rsidR="00F15AD0">
        <w:rPr>
          <w:rFonts w:ascii="Arial" w:hAnsi="Arial" w:cs="Arial"/>
          <w:sz w:val="20"/>
          <w:szCs w:val="20"/>
        </w:rPr>
        <w:t xml:space="preserve">.  </w:t>
      </w:r>
      <w:r w:rsidR="00907E3B">
        <w:rPr>
          <w:rFonts w:ascii="Arial" w:hAnsi="Arial" w:cs="Arial"/>
          <w:sz w:val="20"/>
          <w:szCs w:val="20"/>
        </w:rPr>
        <w:t>U</w:t>
      </w:r>
      <w:r w:rsidR="00F15AD0">
        <w:rPr>
          <w:rFonts w:cstheme="minorHAnsi"/>
        </w:rPr>
        <w:t xml:space="preserve">pgrading existing guard house </w:t>
      </w:r>
      <w:r w:rsidR="00907E3B">
        <w:rPr>
          <w:rFonts w:cstheme="minorHAnsi"/>
        </w:rPr>
        <w:t>with budget</w:t>
      </w:r>
      <w:r w:rsidR="00F15AD0">
        <w:rPr>
          <w:rFonts w:cstheme="minorHAnsi"/>
        </w:rPr>
        <w:t xml:space="preserve"> around RM1500 for doing roofing for guard house.</w:t>
      </w:r>
      <w:r w:rsidR="00907E3B">
        <w:rPr>
          <w:rFonts w:cstheme="minorHAnsi"/>
        </w:rPr>
        <w:t xml:space="preserve"> – </w:t>
      </w:r>
    </w:p>
    <w:p w14:paraId="0760AB0E" w14:textId="2198E42C" w:rsidR="00E9373D" w:rsidRDefault="00E9373D" w:rsidP="00F15AD0">
      <w:pPr>
        <w:ind w:left="111"/>
        <w:jc w:val="both"/>
        <w:rPr>
          <w:rFonts w:cstheme="minorHAnsi"/>
        </w:rPr>
      </w:pPr>
      <w:r>
        <w:rPr>
          <w:rFonts w:cstheme="minorHAnsi"/>
        </w:rPr>
        <w:t>Four Contractor already give quotation.</w:t>
      </w:r>
      <w:r w:rsidR="00FB33F7">
        <w:rPr>
          <w:rFonts w:cstheme="minorHAnsi"/>
        </w:rPr>
        <w:t xml:space="preserve">  </w:t>
      </w:r>
    </w:p>
    <w:p w14:paraId="3975FD82" w14:textId="28E5DFFB" w:rsidR="00E9373D" w:rsidRDefault="00FB33F7" w:rsidP="00E9373D">
      <w:pPr>
        <w:ind w:left="831" w:firstLine="609"/>
        <w:jc w:val="both"/>
        <w:rPr>
          <w:rFonts w:cstheme="minorHAnsi"/>
        </w:rPr>
      </w:pPr>
      <w:r>
        <w:rPr>
          <w:rFonts w:cstheme="minorHAnsi"/>
        </w:rPr>
        <w:t xml:space="preserve">     </w:t>
      </w:r>
      <w:r w:rsidR="00E9373D">
        <w:rPr>
          <w:rFonts w:cstheme="minorHAnsi"/>
        </w:rPr>
        <w:t xml:space="preserve">GUARD HOUSE     </w:t>
      </w:r>
      <w:proofErr w:type="gramStart"/>
      <w:r w:rsidR="000C2CDF">
        <w:rPr>
          <w:rFonts w:cstheme="minorHAnsi"/>
        </w:rPr>
        <w:tab/>
      </w:r>
      <w:r w:rsidR="00E9373D">
        <w:rPr>
          <w:rFonts w:cstheme="minorHAnsi"/>
        </w:rPr>
        <w:t xml:space="preserve">  INFRONT</w:t>
      </w:r>
      <w:proofErr w:type="gramEnd"/>
      <w:r w:rsidR="00E9373D">
        <w:rPr>
          <w:rFonts w:cstheme="minorHAnsi"/>
        </w:rPr>
        <w:t xml:space="preserve"> DOORWAY       </w:t>
      </w:r>
      <w:r w:rsidR="000C2CDF">
        <w:rPr>
          <w:rFonts w:cstheme="minorHAnsi"/>
        </w:rPr>
        <w:tab/>
      </w:r>
      <w:r w:rsidR="00E9373D">
        <w:rPr>
          <w:rFonts w:cstheme="minorHAnsi"/>
        </w:rPr>
        <w:t xml:space="preserve"> 3 SI</w:t>
      </w:r>
      <w:r w:rsidR="00BA39AF">
        <w:rPr>
          <w:rFonts w:cstheme="minorHAnsi"/>
        </w:rPr>
        <w:t>D</w:t>
      </w:r>
      <w:r w:rsidR="00E9373D">
        <w:rPr>
          <w:rFonts w:cstheme="minorHAnsi"/>
        </w:rPr>
        <w:t>E DOOR</w:t>
      </w:r>
    </w:p>
    <w:p w14:paraId="7290E760" w14:textId="4B25723E" w:rsidR="00E9373D" w:rsidRDefault="00E9373D" w:rsidP="00E9373D">
      <w:pPr>
        <w:ind w:firstLine="609"/>
        <w:jc w:val="both"/>
        <w:rPr>
          <w:rFonts w:cstheme="minorHAnsi"/>
        </w:rPr>
      </w:pPr>
      <w:r>
        <w:rPr>
          <w:rFonts w:cstheme="minorHAnsi"/>
        </w:rPr>
        <w:t xml:space="preserve">NSK             </w:t>
      </w:r>
      <w:r w:rsidR="00FB33F7">
        <w:rPr>
          <w:rFonts w:cstheme="minorHAnsi"/>
        </w:rPr>
        <w:t xml:space="preserve">        </w:t>
      </w:r>
      <w:r>
        <w:rPr>
          <w:rFonts w:cstheme="minorHAnsi"/>
        </w:rPr>
        <w:t>RM7100                        RM600 (</w:t>
      </w:r>
      <w:proofErr w:type="gramStart"/>
      <w:r>
        <w:rPr>
          <w:rFonts w:cstheme="minorHAnsi"/>
        </w:rPr>
        <w:t xml:space="preserve">ACP)   </w:t>
      </w:r>
      <w:proofErr w:type="gramEnd"/>
      <w:r>
        <w:rPr>
          <w:rFonts w:cstheme="minorHAnsi"/>
        </w:rPr>
        <w:t xml:space="preserve">         </w:t>
      </w:r>
      <w:r w:rsidR="000C2CDF">
        <w:rPr>
          <w:rFonts w:cstheme="minorHAnsi"/>
        </w:rPr>
        <w:tab/>
      </w:r>
      <w:r w:rsidR="000C2CDF">
        <w:rPr>
          <w:rFonts w:cstheme="minorHAnsi"/>
        </w:rPr>
        <w:tab/>
        <w:t xml:space="preserve">     </w:t>
      </w:r>
      <w:r>
        <w:rPr>
          <w:rFonts w:cstheme="minorHAnsi"/>
        </w:rPr>
        <w:t xml:space="preserve">  RM1050</w:t>
      </w:r>
    </w:p>
    <w:p w14:paraId="6C4DC59D" w14:textId="7D942E04" w:rsidR="00E9373D" w:rsidRDefault="00FB33F7" w:rsidP="00E9373D">
      <w:pPr>
        <w:ind w:firstLine="609"/>
        <w:jc w:val="both"/>
        <w:rPr>
          <w:rFonts w:cstheme="minorHAnsi"/>
        </w:rPr>
      </w:pPr>
      <w:r>
        <w:rPr>
          <w:rFonts w:cstheme="minorHAnsi"/>
        </w:rPr>
        <w:t>KS ROOFING      RM6800</w:t>
      </w:r>
      <w:r w:rsidR="000C2CDF">
        <w:rPr>
          <w:rFonts w:cstheme="minorHAnsi"/>
        </w:rPr>
        <w:t xml:space="preserve"> (For Guard house &amp; Infront </w:t>
      </w:r>
      <w:proofErr w:type="gramStart"/>
      <w:r w:rsidR="000C2CDF">
        <w:rPr>
          <w:rFonts w:cstheme="minorHAnsi"/>
        </w:rPr>
        <w:t>Door)</w:t>
      </w:r>
      <w:r>
        <w:rPr>
          <w:rFonts w:cstheme="minorHAnsi"/>
        </w:rPr>
        <w:t xml:space="preserve">   </w:t>
      </w:r>
      <w:proofErr w:type="gramEnd"/>
      <w:r>
        <w:rPr>
          <w:rFonts w:cstheme="minorHAnsi"/>
        </w:rPr>
        <w:t xml:space="preserve">                  RM2000</w:t>
      </w:r>
    </w:p>
    <w:p w14:paraId="1A4A28AF" w14:textId="56EE40AE" w:rsidR="00FB33F7" w:rsidRDefault="00FB33F7" w:rsidP="00E9373D">
      <w:pPr>
        <w:ind w:firstLine="609"/>
        <w:jc w:val="both"/>
        <w:rPr>
          <w:rFonts w:cstheme="minorHAnsi"/>
        </w:rPr>
      </w:pPr>
      <w:r>
        <w:rPr>
          <w:rFonts w:cstheme="minorHAnsi"/>
        </w:rPr>
        <w:t>AH HAI                RM6500 for everything</w:t>
      </w:r>
    </w:p>
    <w:p w14:paraId="38157A28" w14:textId="0255D571" w:rsidR="00FB33F7" w:rsidRDefault="00FB33F7" w:rsidP="00E9373D">
      <w:pPr>
        <w:ind w:firstLine="609"/>
        <w:jc w:val="both"/>
        <w:rPr>
          <w:rFonts w:cstheme="minorHAnsi"/>
        </w:rPr>
      </w:pPr>
      <w:r>
        <w:rPr>
          <w:rFonts w:cstheme="minorHAnsi"/>
        </w:rPr>
        <w:lastRenderedPageBreak/>
        <w:t xml:space="preserve">Indonesian          RM6500 For </w:t>
      </w:r>
      <w:proofErr w:type="spellStart"/>
      <w:r>
        <w:rPr>
          <w:rFonts w:cstheme="minorHAnsi"/>
        </w:rPr>
        <w:t>ever</w:t>
      </w:r>
      <w:r w:rsidR="00BA39AF">
        <w:rPr>
          <w:rFonts w:cstheme="minorHAnsi"/>
        </w:rPr>
        <w:t>y</w:t>
      </w:r>
      <w:r>
        <w:rPr>
          <w:rFonts w:cstheme="minorHAnsi"/>
        </w:rPr>
        <w:t>ting</w:t>
      </w:r>
      <w:proofErr w:type="spellEnd"/>
      <w:r>
        <w:rPr>
          <w:rFonts w:cstheme="minorHAnsi"/>
        </w:rPr>
        <w:t xml:space="preserve">    </w:t>
      </w:r>
    </w:p>
    <w:p w14:paraId="281281FB" w14:textId="77777777" w:rsidR="00FB33F7" w:rsidRDefault="00FB33F7" w:rsidP="00E9373D">
      <w:pPr>
        <w:ind w:firstLine="609"/>
        <w:jc w:val="both"/>
        <w:rPr>
          <w:rFonts w:cstheme="minorHAnsi"/>
        </w:rPr>
      </w:pPr>
    </w:p>
    <w:p w14:paraId="5026AF96" w14:textId="67B7F644" w:rsidR="00907E3B" w:rsidRPr="003E787C" w:rsidRDefault="00E9373D" w:rsidP="00884630">
      <w:pPr>
        <w:spacing w:after="0" w:line="240" w:lineRule="auto"/>
        <w:jc w:val="both"/>
        <w:rPr>
          <w:rFonts w:ascii="Arial" w:hAnsi="Arial" w:cs="Arial"/>
        </w:rPr>
      </w:pPr>
      <w:r>
        <w:rPr>
          <w:rFonts w:cstheme="minorHAnsi"/>
        </w:rPr>
        <w:t>8</w:t>
      </w:r>
      <w:r w:rsidR="00907E3B">
        <w:rPr>
          <w:rFonts w:cstheme="minorHAnsi"/>
        </w:rPr>
        <w:t xml:space="preserve">.  </w:t>
      </w:r>
      <w:r w:rsidR="00907E3B">
        <w:rPr>
          <w:rFonts w:ascii="Arial" w:hAnsi="Arial" w:cs="Arial"/>
        </w:rPr>
        <w:t>There is a major leaking on both site (left &amp; right) on old wing, will seek advice form Bro Cheah for this matter. Pending time slot to do case study.</w:t>
      </w:r>
      <w:r w:rsidR="00907E3B" w:rsidRPr="00425F6D">
        <w:rPr>
          <w:rFonts w:ascii="Arial" w:hAnsi="Arial" w:cs="Arial"/>
          <w:i/>
          <w:iCs/>
          <w:color w:val="C00000"/>
        </w:rPr>
        <w:t xml:space="preserve">                                         </w:t>
      </w:r>
      <w:r w:rsidR="00907E3B" w:rsidRPr="00425F6D">
        <w:rPr>
          <w:rFonts w:cstheme="minorHAnsi"/>
          <w:i/>
          <w:iCs/>
          <w:color w:val="00B0F0"/>
          <w:lang w:val="en-MY"/>
        </w:rPr>
        <w:t>(</w:t>
      </w:r>
      <w:r w:rsidR="00907E3B">
        <w:rPr>
          <w:rFonts w:cstheme="minorHAnsi"/>
          <w:i/>
          <w:iCs/>
          <w:color w:val="00B0F0"/>
          <w:lang w:val="en-MY"/>
        </w:rPr>
        <w:t>MEI</w:t>
      </w:r>
      <w:r w:rsidR="00907E3B" w:rsidRPr="00425F6D">
        <w:rPr>
          <w:rFonts w:cstheme="minorHAnsi"/>
          <w:i/>
          <w:iCs/>
          <w:color w:val="00B0F0"/>
          <w:lang w:val="en-MY"/>
        </w:rPr>
        <w:t xml:space="preserve"> 202</w:t>
      </w:r>
      <w:r w:rsidR="00907E3B">
        <w:rPr>
          <w:rFonts w:cstheme="minorHAnsi"/>
          <w:i/>
          <w:iCs/>
          <w:color w:val="00B0F0"/>
          <w:lang w:val="en-MY"/>
        </w:rPr>
        <w:t>4</w:t>
      </w:r>
      <w:r w:rsidR="00907E3B" w:rsidRPr="00425F6D">
        <w:rPr>
          <w:rFonts w:cstheme="minorHAnsi"/>
          <w:i/>
          <w:iCs/>
          <w:color w:val="00B0F0"/>
          <w:lang w:val="en-MY"/>
        </w:rPr>
        <w:t xml:space="preserve"> LCEC Minute)</w:t>
      </w:r>
    </w:p>
    <w:p w14:paraId="56A9D541" w14:textId="4254B1A6" w:rsidR="00907E3B" w:rsidRDefault="00A6469C" w:rsidP="00A6469C">
      <w:pPr>
        <w:ind w:left="111"/>
        <w:jc w:val="both"/>
        <w:rPr>
          <w:rFonts w:cstheme="minorHAnsi"/>
        </w:rPr>
      </w:pPr>
      <w:r>
        <w:rPr>
          <w:rFonts w:cstheme="minorHAnsi"/>
        </w:rPr>
        <w:t xml:space="preserve">Propose: </w:t>
      </w:r>
      <w:r w:rsidR="00FB33F7">
        <w:rPr>
          <w:rFonts w:cstheme="minorHAnsi"/>
        </w:rPr>
        <w:t xml:space="preserve">Adding Roof and </w:t>
      </w:r>
      <w:r w:rsidR="000C2CDF">
        <w:rPr>
          <w:rFonts w:cstheme="minorHAnsi"/>
        </w:rPr>
        <w:t>g</w:t>
      </w:r>
      <w:r w:rsidR="00FB33F7">
        <w:rPr>
          <w:rFonts w:cstheme="minorHAnsi"/>
        </w:rPr>
        <w:t xml:space="preserve">utter on top of RC Slab to divert all the rain water to new </w:t>
      </w:r>
      <w:r w:rsidR="00BA39AF">
        <w:rPr>
          <w:rFonts w:cstheme="minorHAnsi"/>
        </w:rPr>
        <w:t>flow</w:t>
      </w:r>
      <w:r w:rsidR="00FB33F7">
        <w:rPr>
          <w:rFonts w:cstheme="minorHAnsi"/>
        </w:rPr>
        <w:t xml:space="preserve"> piping</w:t>
      </w:r>
    </w:p>
    <w:p w14:paraId="6127749B" w14:textId="4B614653" w:rsidR="00495148" w:rsidRDefault="00495148" w:rsidP="00495148">
      <w:pPr>
        <w:ind w:left="111" w:firstLine="200"/>
        <w:jc w:val="both"/>
        <w:rPr>
          <w:rFonts w:cstheme="minorHAnsi"/>
        </w:rPr>
      </w:pPr>
    </w:p>
    <w:p w14:paraId="6D57C7AD" w14:textId="77777777" w:rsidR="00495148" w:rsidRPr="00021B48" w:rsidRDefault="00495148" w:rsidP="00495148">
      <w:pPr>
        <w:rPr>
          <w:b/>
          <w:bCs/>
          <w:color w:val="FF0000"/>
          <w:sz w:val="24"/>
          <w:szCs w:val="24"/>
        </w:rPr>
      </w:pPr>
      <w:r>
        <w:rPr>
          <w:b/>
          <w:bCs/>
          <w:color w:val="FF0000"/>
          <w:sz w:val="24"/>
          <w:szCs w:val="24"/>
        </w:rPr>
        <w:t xml:space="preserve">NEW </w:t>
      </w:r>
      <w:r w:rsidRPr="00021B48">
        <w:rPr>
          <w:b/>
          <w:bCs/>
          <w:color w:val="FF0000"/>
          <w:sz w:val="24"/>
          <w:szCs w:val="24"/>
        </w:rPr>
        <w:t>PROPOS</w:t>
      </w:r>
      <w:r>
        <w:rPr>
          <w:b/>
          <w:bCs/>
          <w:color w:val="FF0000"/>
          <w:sz w:val="24"/>
          <w:szCs w:val="24"/>
        </w:rPr>
        <w:t>AL</w:t>
      </w:r>
    </w:p>
    <w:p w14:paraId="20237636" w14:textId="1AF83824" w:rsidR="00495148" w:rsidRDefault="00495148" w:rsidP="00495148">
      <w:pPr>
        <w:pStyle w:val="ListParagraph"/>
        <w:numPr>
          <w:ilvl w:val="0"/>
          <w:numId w:val="10"/>
        </w:numPr>
        <w:jc w:val="both"/>
        <w:rPr>
          <w:rFonts w:cstheme="minorHAnsi"/>
          <w:sz w:val="24"/>
          <w:szCs w:val="24"/>
        </w:rPr>
      </w:pPr>
      <w:r>
        <w:rPr>
          <w:rFonts w:cstheme="minorHAnsi"/>
          <w:sz w:val="24"/>
          <w:szCs w:val="24"/>
        </w:rPr>
        <w:t xml:space="preserve">The security company is complaint hard to find full time guard for us. We proposed to terminate to day section guard service. With no guard service on day time, our main gate will always lock. For this purpose, we should install </w:t>
      </w:r>
      <w:proofErr w:type="spellStart"/>
      <w:proofErr w:type="gramStart"/>
      <w:r>
        <w:rPr>
          <w:rFonts w:cstheme="minorHAnsi"/>
          <w:sz w:val="24"/>
          <w:szCs w:val="24"/>
        </w:rPr>
        <w:t>a</w:t>
      </w:r>
      <w:proofErr w:type="spellEnd"/>
      <w:proofErr w:type="gramEnd"/>
      <w:r>
        <w:rPr>
          <w:rFonts w:cstheme="minorHAnsi"/>
          <w:sz w:val="24"/>
          <w:szCs w:val="24"/>
        </w:rPr>
        <w:t xml:space="preserve"> automatic gate to easy admin to open the gate using remote control from her office.</w:t>
      </w:r>
    </w:p>
    <w:p w14:paraId="38BE2B38" w14:textId="176F7C41" w:rsidR="008D36A0" w:rsidRPr="00425F6D" w:rsidRDefault="00F15AD0" w:rsidP="00907E3B">
      <w:pPr>
        <w:ind w:left="111"/>
        <w:jc w:val="both"/>
        <w:rPr>
          <w:rFonts w:ascii="Arial" w:hAnsi="Arial" w:cs="Arial"/>
        </w:rPr>
      </w:pPr>
      <w:r>
        <w:rPr>
          <w:rFonts w:cstheme="minorHAnsi"/>
        </w:rPr>
        <w:tab/>
      </w:r>
      <w:bookmarkEnd w:id="1"/>
      <w:r w:rsidR="008D36A0" w:rsidRPr="00425F6D">
        <w:rPr>
          <w:rFonts w:ascii="Arial" w:hAnsi="Arial" w:cs="Arial"/>
        </w:rPr>
        <w:t xml:space="preserve"> </w:t>
      </w:r>
    </w:p>
    <w:p w14:paraId="775CB0E3" w14:textId="21CA0F1C" w:rsidR="00D01F3B" w:rsidRPr="00425F6D" w:rsidRDefault="000207C9" w:rsidP="00D01F3B">
      <w:pPr>
        <w:rPr>
          <w:b/>
          <w:bCs/>
          <w:color w:val="FF0000"/>
        </w:rPr>
      </w:pPr>
      <w:r w:rsidRPr="00425F6D">
        <w:rPr>
          <w:b/>
          <w:bCs/>
          <w:color w:val="FF0000"/>
        </w:rPr>
        <w:t>WORK DONE</w:t>
      </w:r>
    </w:p>
    <w:p w14:paraId="5DED1C29" w14:textId="71B6F747" w:rsidR="005F2D40" w:rsidRDefault="005F2D40" w:rsidP="00D53C1B">
      <w:pPr>
        <w:numPr>
          <w:ilvl w:val="0"/>
          <w:numId w:val="4"/>
        </w:numPr>
        <w:spacing w:after="0" w:line="240" w:lineRule="auto"/>
        <w:jc w:val="both"/>
        <w:rPr>
          <w:rFonts w:ascii="Calibri" w:hAnsi="Calibri" w:cs="Calibri"/>
        </w:rPr>
      </w:pPr>
      <w:r>
        <w:rPr>
          <w:rFonts w:ascii="Arial" w:hAnsi="Arial" w:cs="Arial"/>
        </w:rPr>
        <w:t xml:space="preserve">Bought a </w:t>
      </w:r>
      <w:r w:rsidRPr="0012564C">
        <w:rPr>
          <w:rFonts w:ascii="Arial" w:hAnsi="Arial" w:cs="Arial"/>
        </w:rPr>
        <w:t>bigger sizes chair for admin</w:t>
      </w:r>
      <w:r>
        <w:rPr>
          <w:rFonts w:ascii="Arial" w:hAnsi="Arial" w:cs="Arial"/>
        </w:rPr>
        <w:t xml:space="preserve"> (Cost RM450)</w:t>
      </w:r>
    </w:p>
    <w:p w14:paraId="1AAE40CA" w14:textId="2B253C0A" w:rsidR="005F2D40" w:rsidRPr="00495148" w:rsidRDefault="005F2D40" w:rsidP="00161D49">
      <w:pPr>
        <w:numPr>
          <w:ilvl w:val="0"/>
          <w:numId w:val="4"/>
        </w:numPr>
        <w:spacing w:after="0" w:line="240" w:lineRule="auto"/>
        <w:jc w:val="both"/>
        <w:rPr>
          <w:rFonts w:ascii="Calibri" w:hAnsi="Calibri" w:cs="Calibri"/>
        </w:rPr>
      </w:pPr>
      <w:r w:rsidRPr="00495148">
        <w:rPr>
          <w:rFonts w:ascii="Calibri" w:hAnsi="Calibri" w:cs="Calibri"/>
        </w:rPr>
        <w:t xml:space="preserve">Replace Gifted </w:t>
      </w:r>
      <w:r w:rsidRPr="00495148">
        <w:rPr>
          <w:rFonts w:ascii="Arial" w:hAnsi="Arial" w:cs="Arial"/>
          <w:sz w:val="20"/>
          <w:szCs w:val="20"/>
        </w:rPr>
        <w:t>cassette air conditioner at Sunday school (above piano) with installation cost RM600</w:t>
      </w:r>
    </w:p>
    <w:p w14:paraId="4A2B7C2E" w14:textId="77777777" w:rsidR="00884630" w:rsidRPr="00907E3B" w:rsidRDefault="00884630" w:rsidP="00884630">
      <w:pPr>
        <w:spacing w:after="0" w:line="240" w:lineRule="auto"/>
        <w:jc w:val="both"/>
        <w:rPr>
          <w:rFonts w:ascii="Calibri" w:hAnsi="Calibri" w:cs="Calibri"/>
        </w:rPr>
      </w:pPr>
    </w:p>
    <w:p w14:paraId="45AC6B6E" w14:textId="1E403266" w:rsidR="00884630" w:rsidRDefault="00884630" w:rsidP="00884630">
      <w:pPr>
        <w:rPr>
          <w:b/>
          <w:bCs/>
          <w:color w:val="FF0000"/>
        </w:rPr>
      </w:pPr>
      <w:r>
        <w:rPr>
          <w:b/>
          <w:bCs/>
          <w:color w:val="FF0000"/>
        </w:rPr>
        <w:t>SPECIAL OCCA</w:t>
      </w:r>
      <w:r w:rsidR="003E0423">
        <w:rPr>
          <w:b/>
          <w:bCs/>
          <w:color w:val="FF0000"/>
        </w:rPr>
        <w:t>SION</w:t>
      </w:r>
    </w:p>
    <w:p w14:paraId="68861056" w14:textId="0C6CBB99" w:rsidR="00884630" w:rsidRPr="00884630" w:rsidRDefault="00E9373D" w:rsidP="00C11B7D">
      <w:pPr>
        <w:numPr>
          <w:ilvl w:val="0"/>
          <w:numId w:val="21"/>
        </w:numPr>
        <w:spacing w:after="0" w:line="240" w:lineRule="auto"/>
        <w:jc w:val="both"/>
      </w:pPr>
      <w:r>
        <w:rPr>
          <w:rFonts w:ascii="Calibri" w:hAnsi="Calibri" w:cs="Calibri"/>
        </w:rPr>
        <w:t xml:space="preserve">Sis </w:t>
      </w:r>
      <w:proofErr w:type="spellStart"/>
      <w:r>
        <w:rPr>
          <w:rFonts w:ascii="Calibri" w:hAnsi="Calibri" w:cs="Calibri"/>
        </w:rPr>
        <w:t>Swee</w:t>
      </w:r>
      <w:proofErr w:type="spellEnd"/>
      <w:r>
        <w:rPr>
          <w:rFonts w:ascii="Calibri" w:hAnsi="Calibri" w:cs="Calibri"/>
        </w:rPr>
        <w:t xml:space="preserve"> Yee </w:t>
      </w:r>
      <w:r w:rsidR="003E0423">
        <w:rPr>
          <w:rFonts w:ascii="Calibri" w:hAnsi="Calibri" w:cs="Calibri"/>
        </w:rPr>
        <w:t>has</w:t>
      </w:r>
      <w:r w:rsidR="00884630" w:rsidRPr="00884630">
        <w:rPr>
          <w:rFonts w:ascii="Calibri" w:hAnsi="Calibri" w:cs="Calibri"/>
        </w:rPr>
        <w:t xml:space="preserve"> use</w:t>
      </w:r>
      <w:r w:rsidR="003E0423">
        <w:rPr>
          <w:rFonts w:ascii="Calibri" w:hAnsi="Calibri" w:cs="Calibri"/>
        </w:rPr>
        <w:t>d the</w:t>
      </w:r>
      <w:r w:rsidR="00884630" w:rsidRPr="00884630">
        <w:rPr>
          <w:rFonts w:ascii="Calibri" w:hAnsi="Calibri" w:cs="Calibri"/>
        </w:rPr>
        <w:t xml:space="preserve"> church sanctuary </w:t>
      </w:r>
      <w:r w:rsidR="00884630">
        <w:rPr>
          <w:rFonts w:ascii="Calibri" w:hAnsi="Calibri" w:cs="Calibri"/>
        </w:rPr>
        <w:t>for</w:t>
      </w:r>
      <w:r w:rsidR="00884630" w:rsidRPr="00884630">
        <w:rPr>
          <w:rFonts w:ascii="Calibri" w:hAnsi="Calibri" w:cs="Calibri"/>
        </w:rPr>
        <w:t xml:space="preserve"> wedding</w:t>
      </w:r>
      <w:r>
        <w:rPr>
          <w:rFonts w:ascii="Calibri" w:hAnsi="Calibri" w:cs="Calibri"/>
        </w:rPr>
        <w:t xml:space="preserve"> photo </w:t>
      </w:r>
      <w:r w:rsidR="00884630" w:rsidRPr="00884630">
        <w:rPr>
          <w:rFonts w:ascii="Calibri" w:hAnsi="Calibri" w:cs="Calibri"/>
        </w:rPr>
        <w:t>on 0</w:t>
      </w:r>
      <w:r>
        <w:rPr>
          <w:rFonts w:ascii="Calibri" w:hAnsi="Calibri" w:cs="Calibri"/>
        </w:rPr>
        <w:t>7</w:t>
      </w:r>
      <w:r w:rsidR="00884630" w:rsidRPr="00884630">
        <w:rPr>
          <w:rFonts w:ascii="Calibri" w:hAnsi="Calibri" w:cs="Calibri"/>
        </w:rPr>
        <w:t xml:space="preserve"> Ju</w:t>
      </w:r>
      <w:r>
        <w:rPr>
          <w:rFonts w:ascii="Calibri" w:hAnsi="Calibri" w:cs="Calibri"/>
        </w:rPr>
        <w:t>ly</w:t>
      </w:r>
      <w:r w:rsidR="00884630" w:rsidRPr="00884630">
        <w:rPr>
          <w:rFonts w:ascii="Calibri" w:hAnsi="Calibri" w:cs="Calibri"/>
        </w:rPr>
        <w:t xml:space="preserve"> 2024.</w:t>
      </w:r>
    </w:p>
    <w:p w14:paraId="77AC2246" w14:textId="77777777" w:rsidR="000759CF" w:rsidRDefault="000759CF" w:rsidP="008D36A0">
      <w:pPr>
        <w:rPr>
          <w:b/>
          <w:bCs/>
          <w:color w:val="FF0000"/>
        </w:rPr>
      </w:pPr>
    </w:p>
    <w:p w14:paraId="569ED6B0" w14:textId="3B7AD141" w:rsidR="00884630" w:rsidRPr="00BD3109" w:rsidRDefault="00884630" w:rsidP="00884630">
      <w:pPr>
        <w:rPr>
          <w:b/>
          <w:bCs/>
          <w:color w:val="FF0000"/>
        </w:rPr>
      </w:pPr>
      <w:r>
        <w:rPr>
          <w:b/>
          <w:bCs/>
          <w:color w:val="FF0000"/>
        </w:rPr>
        <w:t xml:space="preserve">Rejoice </w:t>
      </w:r>
      <w:proofErr w:type="gramStart"/>
      <w:r>
        <w:rPr>
          <w:b/>
          <w:bCs/>
          <w:color w:val="FF0000"/>
        </w:rPr>
        <w:t>Kitchen</w:t>
      </w:r>
      <w:r w:rsidRPr="00BD3109">
        <w:rPr>
          <w:b/>
          <w:bCs/>
          <w:color w:val="FF0000"/>
        </w:rPr>
        <w:t xml:space="preserve">  (</w:t>
      </w:r>
      <w:proofErr w:type="gramEnd"/>
      <w:r>
        <w:rPr>
          <w:b/>
          <w:bCs/>
          <w:color w:val="FF0000"/>
        </w:rPr>
        <w:t xml:space="preserve">Food </w:t>
      </w:r>
      <w:r w:rsidRPr="00BD3109">
        <w:rPr>
          <w:b/>
          <w:bCs/>
          <w:color w:val="FF0000"/>
        </w:rPr>
        <w:t>Ministry)</w:t>
      </w:r>
    </w:p>
    <w:p w14:paraId="4A54286D" w14:textId="579BE993" w:rsidR="00907E3B" w:rsidRDefault="00E9373D" w:rsidP="00E35C72">
      <w:pPr>
        <w:ind w:left="111"/>
        <w:jc w:val="both"/>
        <w:rPr>
          <w:rFonts w:cstheme="minorHAnsi"/>
        </w:rPr>
      </w:pPr>
      <w:r>
        <w:rPr>
          <w:rFonts w:cstheme="minorHAnsi"/>
        </w:rPr>
        <w:t xml:space="preserve">Total Food Preparation for church member already increase to 140 – 150 </w:t>
      </w:r>
      <w:proofErr w:type="gramStart"/>
      <w:r>
        <w:rPr>
          <w:rFonts w:cstheme="minorHAnsi"/>
        </w:rPr>
        <w:t>person</w:t>
      </w:r>
      <w:proofErr w:type="gramEnd"/>
      <w:r>
        <w:rPr>
          <w:rFonts w:cstheme="minorHAnsi"/>
        </w:rPr>
        <w:t xml:space="preserve">. </w:t>
      </w:r>
      <w:r w:rsidR="000C2CDF">
        <w:rPr>
          <w:rFonts w:cstheme="minorHAnsi"/>
        </w:rPr>
        <w:t>(</w:t>
      </w:r>
      <w:r>
        <w:rPr>
          <w:rFonts w:cstheme="minorHAnsi"/>
        </w:rPr>
        <w:t>From 100 people in earlier phase.</w:t>
      </w:r>
      <w:r w:rsidR="000C2CDF">
        <w:rPr>
          <w:rFonts w:cstheme="minorHAnsi"/>
        </w:rPr>
        <w:t>)</w:t>
      </w:r>
    </w:p>
    <w:p w14:paraId="4D2EA14E" w14:textId="4B6AF84A" w:rsidR="00884630" w:rsidRPr="00BD3109" w:rsidRDefault="00884630" w:rsidP="00884630">
      <w:pPr>
        <w:rPr>
          <w:b/>
          <w:bCs/>
          <w:color w:val="FF0000"/>
        </w:rPr>
      </w:pPr>
      <w:r w:rsidRPr="00BD3109">
        <w:rPr>
          <w:b/>
          <w:bCs/>
          <w:color w:val="FF0000"/>
        </w:rPr>
        <w:t xml:space="preserve">Church </w:t>
      </w:r>
      <w:proofErr w:type="gramStart"/>
      <w:r w:rsidRPr="00BD3109">
        <w:rPr>
          <w:b/>
          <w:bCs/>
          <w:color w:val="FF0000"/>
        </w:rPr>
        <w:t>Van  (</w:t>
      </w:r>
      <w:proofErr w:type="gramEnd"/>
      <w:r w:rsidRPr="00BD3109">
        <w:rPr>
          <w:b/>
          <w:bCs/>
          <w:color w:val="FF0000"/>
        </w:rPr>
        <w:t>Transport Ministry)</w:t>
      </w:r>
    </w:p>
    <w:p w14:paraId="1A30620F" w14:textId="3B811CD4" w:rsidR="00884630" w:rsidRDefault="00E9373D" w:rsidP="00E35C72">
      <w:pPr>
        <w:ind w:left="111"/>
        <w:jc w:val="both"/>
        <w:rPr>
          <w:rFonts w:cstheme="minorHAnsi"/>
        </w:rPr>
      </w:pPr>
      <w:r>
        <w:rPr>
          <w:rFonts w:cstheme="minorHAnsi"/>
        </w:rPr>
        <w:t xml:space="preserve">Still no respond from member to request for transportation. </w:t>
      </w:r>
    </w:p>
    <w:sectPr w:rsidR="00884630" w:rsidSect="00917A72">
      <w:pgSz w:w="12240" w:h="15840"/>
      <w:pgMar w:top="99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3209"/>
    <w:multiLevelType w:val="hybridMultilevel"/>
    <w:tmpl w:val="66D43EF6"/>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1" w15:restartNumberingAfterBreak="0">
    <w:nsid w:val="10D73E5F"/>
    <w:multiLevelType w:val="hybridMultilevel"/>
    <w:tmpl w:val="E44E0874"/>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2" w15:restartNumberingAfterBreak="0">
    <w:nsid w:val="1151757B"/>
    <w:multiLevelType w:val="hybridMultilevel"/>
    <w:tmpl w:val="35EAC1FA"/>
    <w:lvl w:ilvl="0" w:tplc="EC484B6C">
      <w:start w:val="1"/>
      <w:numFmt w:val="decimal"/>
      <w:lvlText w:val="%1."/>
      <w:lvlJc w:val="left"/>
      <w:pPr>
        <w:ind w:left="720" w:hanging="360"/>
      </w:pPr>
      <w:rPr>
        <w:rFonts w:asciiTheme="minorHAnsi" w:eastAsiaTheme="minorHAnsi" w:hAnsiTheme="minorHAnsi" w:cstheme="minorBidi"/>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15272"/>
    <w:multiLevelType w:val="hybridMultilevel"/>
    <w:tmpl w:val="607E3AB4"/>
    <w:lvl w:ilvl="0" w:tplc="44090001">
      <w:start w:val="1"/>
      <w:numFmt w:val="bullet"/>
      <w:lvlText w:val=""/>
      <w:lvlJc w:val="left"/>
      <w:pPr>
        <w:ind w:left="720" w:hanging="360"/>
      </w:pPr>
      <w:rPr>
        <w:rFonts w:ascii="Symbol" w:hAnsi="Symbol" w:hint="default"/>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5454CB"/>
    <w:multiLevelType w:val="hybridMultilevel"/>
    <w:tmpl w:val="3BDE1D6E"/>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BD5F65"/>
    <w:multiLevelType w:val="hybridMultilevel"/>
    <w:tmpl w:val="FA58CBE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2F366177"/>
    <w:multiLevelType w:val="hybridMultilevel"/>
    <w:tmpl w:val="E6DAC0A6"/>
    <w:lvl w:ilvl="0" w:tplc="04090001">
      <w:start w:val="1"/>
      <w:numFmt w:val="bullet"/>
      <w:lvlText w:val=""/>
      <w:lvlJc w:val="left"/>
      <w:pPr>
        <w:ind w:left="1080" w:hanging="360"/>
      </w:pPr>
      <w:rPr>
        <w:rFonts w:ascii="Symbol" w:hAnsi="Symbol" w:hint="default"/>
      </w:rPr>
    </w:lvl>
    <w:lvl w:ilvl="1" w:tplc="44090003">
      <w:start w:val="1"/>
      <w:numFmt w:val="bullet"/>
      <w:lvlText w:val="o"/>
      <w:lvlJc w:val="left"/>
      <w:pPr>
        <w:ind w:left="1800" w:hanging="360"/>
      </w:pPr>
      <w:rPr>
        <w:rFonts w:ascii="Courier New" w:hAnsi="Courier New" w:cs="Courier New" w:hint="default"/>
      </w:rPr>
    </w:lvl>
    <w:lvl w:ilvl="2" w:tplc="44090005">
      <w:start w:val="1"/>
      <w:numFmt w:val="bullet"/>
      <w:lvlText w:val=""/>
      <w:lvlJc w:val="left"/>
      <w:pPr>
        <w:ind w:left="2520" w:hanging="360"/>
      </w:pPr>
      <w:rPr>
        <w:rFonts w:ascii="Wingdings" w:hAnsi="Wingdings" w:hint="default"/>
      </w:rPr>
    </w:lvl>
    <w:lvl w:ilvl="3" w:tplc="44090001">
      <w:start w:val="1"/>
      <w:numFmt w:val="bullet"/>
      <w:lvlText w:val=""/>
      <w:lvlJc w:val="left"/>
      <w:pPr>
        <w:ind w:left="3240" w:hanging="360"/>
      </w:pPr>
      <w:rPr>
        <w:rFonts w:ascii="Symbol" w:hAnsi="Symbol" w:hint="default"/>
      </w:rPr>
    </w:lvl>
    <w:lvl w:ilvl="4" w:tplc="44090003">
      <w:start w:val="1"/>
      <w:numFmt w:val="bullet"/>
      <w:lvlText w:val="o"/>
      <w:lvlJc w:val="left"/>
      <w:pPr>
        <w:ind w:left="3960" w:hanging="360"/>
      </w:pPr>
      <w:rPr>
        <w:rFonts w:ascii="Courier New" w:hAnsi="Courier New" w:cs="Courier New" w:hint="default"/>
      </w:rPr>
    </w:lvl>
    <w:lvl w:ilvl="5" w:tplc="44090005">
      <w:start w:val="1"/>
      <w:numFmt w:val="bullet"/>
      <w:lvlText w:val=""/>
      <w:lvlJc w:val="left"/>
      <w:pPr>
        <w:ind w:left="4680" w:hanging="360"/>
      </w:pPr>
      <w:rPr>
        <w:rFonts w:ascii="Wingdings" w:hAnsi="Wingdings" w:hint="default"/>
      </w:rPr>
    </w:lvl>
    <w:lvl w:ilvl="6" w:tplc="44090001">
      <w:start w:val="1"/>
      <w:numFmt w:val="bullet"/>
      <w:lvlText w:val=""/>
      <w:lvlJc w:val="left"/>
      <w:pPr>
        <w:ind w:left="5400" w:hanging="360"/>
      </w:pPr>
      <w:rPr>
        <w:rFonts w:ascii="Symbol" w:hAnsi="Symbol" w:hint="default"/>
      </w:rPr>
    </w:lvl>
    <w:lvl w:ilvl="7" w:tplc="44090003">
      <w:start w:val="1"/>
      <w:numFmt w:val="bullet"/>
      <w:lvlText w:val="o"/>
      <w:lvlJc w:val="left"/>
      <w:pPr>
        <w:ind w:left="6120" w:hanging="360"/>
      </w:pPr>
      <w:rPr>
        <w:rFonts w:ascii="Courier New" w:hAnsi="Courier New" w:cs="Courier New" w:hint="default"/>
      </w:rPr>
    </w:lvl>
    <w:lvl w:ilvl="8" w:tplc="44090005">
      <w:start w:val="1"/>
      <w:numFmt w:val="bullet"/>
      <w:lvlText w:val=""/>
      <w:lvlJc w:val="left"/>
      <w:pPr>
        <w:ind w:left="6840" w:hanging="360"/>
      </w:pPr>
      <w:rPr>
        <w:rFonts w:ascii="Wingdings" w:hAnsi="Wingdings" w:hint="default"/>
      </w:rPr>
    </w:lvl>
  </w:abstractNum>
  <w:abstractNum w:abstractNumId="7" w15:restartNumberingAfterBreak="0">
    <w:nsid w:val="30CA6C69"/>
    <w:multiLevelType w:val="hybridMultilevel"/>
    <w:tmpl w:val="77C0A680"/>
    <w:lvl w:ilvl="0" w:tplc="EC484B6C">
      <w:start w:val="1"/>
      <w:numFmt w:val="decimal"/>
      <w:lvlText w:val="%1."/>
      <w:lvlJc w:val="left"/>
      <w:pPr>
        <w:ind w:left="900" w:hanging="360"/>
      </w:pPr>
      <w:rPr>
        <w:rFonts w:asciiTheme="minorHAnsi" w:eastAsiaTheme="minorHAnsi" w:hAnsiTheme="minorHAnsi" w:cstheme="minorBidi"/>
        <w:color w:val="auto"/>
      </w:rPr>
    </w:lvl>
    <w:lvl w:ilvl="1" w:tplc="04090019">
      <w:start w:val="1"/>
      <w:numFmt w:val="lowerLetter"/>
      <w:lvlText w:val="%2."/>
      <w:lvlJc w:val="left"/>
      <w:pPr>
        <w:ind w:left="189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36483290"/>
    <w:multiLevelType w:val="hybridMultilevel"/>
    <w:tmpl w:val="0E84359A"/>
    <w:lvl w:ilvl="0" w:tplc="86062F9E">
      <w:start w:val="1"/>
      <w:numFmt w:val="lowerLetter"/>
      <w:lvlText w:val="%1)"/>
      <w:lvlJc w:val="left"/>
      <w:pPr>
        <w:ind w:left="690" w:hanging="360"/>
      </w:pPr>
      <w:rPr>
        <w:rFonts w:hint="default"/>
      </w:rPr>
    </w:lvl>
    <w:lvl w:ilvl="1" w:tplc="44090019" w:tentative="1">
      <w:start w:val="1"/>
      <w:numFmt w:val="lowerLetter"/>
      <w:lvlText w:val="%2."/>
      <w:lvlJc w:val="left"/>
      <w:pPr>
        <w:ind w:left="1410" w:hanging="360"/>
      </w:pPr>
    </w:lvl>
    <w:lvl w:ilvl="2" w:tplc="4409001B" w:tentative="1">
      <w:start w:val="1"/>
      <w:numFmt w:val="lowerRoman"/>
      <w:lvlText w:val="%3."/>
      <w:lvlJc w:val="right"/>
      <w:pPr>
        <w:ind w:left="2130" w:hanging="180"/>
      </w:pPr>
    </w:lvl>
    <w:lvl w:ilvl="3" w:tplc="4409000F" w:tentative="1">
      <w:start w:val="1"/>
      <w:numFmt w:val="decimal"/>
      <w:lvlText w:val="%4."/>
      <w:lvlJc w:val="left"/>
      <w:pPr>
        <w:ind w:left="2850" w:hanging="360"/>
      </w:pPr>
    </w:lvl>
    <w:lvl w:ilvl="4" w:tplc="44090019" w:tentative="1">
      <w:start w:val="1"/>
      <w:numFmt w:val="lowerLetter"/>
      <w:lvlText w:val="%5."/>
      <w:lvlJc w:val="left"/>
      <w:pPr>
        <w:ind w:left="3570" w:hanging="360"/>
      </w:pPr>
    </w:lvl>
    <w:lvl w:ilvl="5" w:tplc="4409001B" w:tentative="1">
      <w:start w:val="1"/>
      <w:numFmt w:val="lowerRoman"/>
      <w:lvlText w:val="%6."/>
      <w:lvlJc w:val="right"/>
      <w:pPr>
        <w:ind w:left="4290" w:hanging="180"/>
      </w:pPr>
    </w:lvl>
    <w:lvl w:ilvl="6" w:tplc="4409000F" w:tentative="1">
      <w:start w:val="1"/>
      <w:numFmt w:val="decimal"/>
      <w:lvlText w:val="%7."/>
      <w:lvlJc w:val="left"/>
      <w:pPr>
        <w:ind w:left="5010" w:hanging="360"/>
      </w:pPr>
    </w:lvl>
    <w:lvl w:ilvl="7" w:tplc="44090019" w:tentative="1">
      <w:start w:val="1"/>
      <w:numFmt w:val="lowerLetter"/>
      <w:lvlText w:val="%8."/>
      <w:lvlJc w:val="left"/>
      <w:pPr>
        <w:ind w:left="5730" w:hanging="360"/>
      </w:pPr>
    </w:lvl>
    <w:lvl w:ilvl="8" w:tplc="4409001B" w:tentative="1">
      <w:start w:val="1"/>
      <w:numFmt w:val="lowerRoman"/>
      <w:lvlText w:val="%9."/>
      <w:lvlJc w:val="right"/>
      <w:pPr>
        <w:ind w:left="6450" w:hanging="180"/>
      </w:pPr>
    </w:lvl>
  </w:abstractNum>
  <w:abstractNum w:abstractNumId="9" w15:restartNumberingAfterBreak="0">
    <w:nsid w:val="38891954"/>
    <w:multiLevelType w:val="hybridMultilevel"/>
    <w:tmpl w:val="83E2E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AD2251"/>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C86773"/>
    <w:multiLevelType w:val="hybridMultilevel"/>
    <w:tmpl w:val="DCD2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201818"/>
    <w:multiLevelType w:val="hybridMultilevel"/>
    <w:tmpl w:val="508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074123"/>
    <w:multiLevelType w:val="hybridMultilevel"/>
    <w:tmpl w:val="23B2A7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E110B55"/>
    <w:multiLevelType w:val="hybridMultilevel"/>
    <w:tmpl w:val="CCF204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E6F1FC4"/>
    <w:multiLevelType w:val="hybridMultilevel"/>
    <w:tmpl w:val="8FDE9C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CA15DB"/>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D04E00"/>
    <w:multiLevelType w:val="hybridMultilevel"/>
    <w:tmpl w:val="F410B9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666E66BF"/>
    <w:multiLevelType w:val="hybridMultilevel"/>
    <w:tmpl w:val="25F4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1E684F"/>
    <w:multiLevelType w:val="hybridMultilevel"/>
    <w:tmpl w:val="196C9E4A"/>
    <w:lvl w:ilvl="0" w:tplc="0409000F">
      <w:start w:val="1"/>
      <w:numFmt w:val="decimal"/>
      <w:lvlText w:val="%1."/>
      <w:lvlJc w:val="left"/>
      <w:pPr>
        <w:ind w:left="471" w:hanging="360"/>
      </w:pPr>
      <w:rPr>
        <w:rFonts w:hint="default"/>
      </w:rPr>
    </w:lvl>
    <w:lvl w:ilvl="1" w:tplc="04090003">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num w:numId="1">
    <w:abstractNumId w:val="11"/>
  </w:num>
  <w:num w:numId="2">
    <w:abstractNumId w:val="2"/>
  </w:num>
  <w:num w:numId="3">
    <w:abstractNumId w:val="12"/>
  </w:num>
  <w:num w:numId="4">
    <w:abstractNumId w:val="10"/>
  </w:num>
  <w:num w:numId="5">
    <w:abstractNumId w:val="18"/>
  </w:num>
  <w:num w:numId="6">
    <w:abstractNumId w:val="9"/>
  </w:num>
  <w:num w:numId="7">
    <w:abstractNumId w:val="4"/>
  </w:num>
  <w:num w:numId="8">
    <w:abstractNumId w:val="17"/>
  </w:num>
  <w:num w:numId="9">
    <w:abstractNumId w:val="8"/>
  </w:num>
  <w:num w:numId="10">
    <w:abstractNumId w:val="19"/>
  </w:num>
  <w:num w:numId="11">
    <w:abstractNumId w:val="7"/>
  </w:num>
  <w:num w:numId="12">
    <w:abstractNumId w:val="6"/>
  </w:num>
  <w:num w:numId="13">
    <w:abstractNumId w:val="0"/>
  </w:num>
  <w:num w:numId="14">
    <w:abstractNumId w:val="1"/>
  </w:num>
  <w:num w:numId="15">
    <w:abstractNumId w:val="13"/>
  </w:num>
  <w:num w:numId="16">
    <w:abstractNumId w:val="14"/>
  </w:num>
  <w:num w:numId="17">
    <w:abstractNumId w:val="5"/>
  </w:num>
  <w:num w:numId="18">
    <w:abstractNumId w:val="15"/>
  </w:num>
  <w:num w:numId="19">
    <w:abstractNumId w:val="5"/>
  </w:num>
  <w:num w:numId="20">
    <w:abstractNumId w:val="3"/>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576B6"/>
    <w:rsid w:val="00063AF1"/>
    <w:rsid w:val="000759CF"/>
    <w:rsid w:val="00080AD6"/>
    <w:rsid w:val="00086FA1"/>
    <w:rsid w:val="00095079"/>
    <w:rsid w:val="000C1CA3"/>
    <w:rsid w:val="000C2CDF"/>
    <w:rsid w:val="000C3FA1"/>
    <w:rsid w:val="000C7384"/>
    <w:rsid w:val="000D3428"/>
    <w:rsid w:val="00125142"/>
    <w:rsid w:val="0012564C"/>
    <w:rsid w:val="00157082"/>
    <w:rsid w:val="00201E95"/>
    <w:rsid w:val="00265D3A"/>
    <w:rsid w:val="002A5252"/>
    <w:rsid w:val="002B7FD3"/>
    <w:rsid w:val="002C1493"/>
    <w:rsid w:val="002E486A"/>
    <w:rsid w:val="002F245F"/>
    <w:rsid w:val="00337F1C"/>
    <w:rsid w:val="0039582F"/>
    <w:rsid w:val="003A48AD"/>
    <w:rsid w:val="003C3A21"/>
    <w:rsid w:val="003D36A3"/>
    <w:rsid w:val="003E0423"/>
    <w:rsid w:val="003E787C"/>
    <w:rsid w:val="003E7D1A"/>
    <w:rsid w:val="0042050E"/>
    <w:rsid w:val="004235E3"/>
    <w:rsid w:val="00425F6D"/>
    <w:rsid w:val="00441009"/>
    <w:rsid w:val="004422D6"/>
    <w:rsid w:val="00464C82"/>
    <w:rsid w:val="00471789"/>
    <w:rsid w:val="00481107"/>
    <w:rsid w:val="00490C0F"/>
    <w:rsid w:val="004911BB"/>
    <w:rsid w:val="00495078"/>
    <w:rsid w:val="00495148"/>
    <w:rsid w:val="004D31C6"/>
    <w:rsid w:val="004E1319"/>
    <w:rsid w:val="004F5AD7"/>
    <w:rsid w:val="00515FA4"/>
    <w:rsid w:val="005303DC"/>
    <w:rsid w:val="00550D2C"/>
    <w:rsid w:val="00560B2B"/>
    <w:rsid w:val="00565B09"/>
    <w:rsid w:val="005738A3"/>
    <w:rsid w:val="005B4F64"/>
    <w:rsid w:val="005B7D46"/>
    <w:rsid w:val="005C1B33"/>
    <w:rsid w:val="005E2808"/>
    <w:rsid w:val="005F2D40"/>
    <w:rsid w:val="00604B0B"/>
    <w:rsid w:val="00615EDD"/>
    <w:rsid w:val="00630B6F"/>
    <w:rsid w:val="00670BF8"/>
    <w:rsid w:val="00686BFB"/>
    <w:rsid w:val="00694585"/>
    <w:rsid w:val="006B1A4F"/>
    <w:rsid w:val="006B6083"/>
    <w:rsid w:val="006D7709"/>
    <w:rsid w:val="006E31BF"/>
    <w:rsid w:val="006E511E"/>
    <w:rsid w:val="006F4296"/>
    <w:rsid w:val="007176B5"/>
    <w:rsid w:val="00734A5D"/>
    <w:rsid w:val="00736512"/>
    <w:rsid w:val="007369C6"/>
    <w:rsid w:val="007727D0"/>
    <w:rsid w:val="0077456C"/>
    <w:rsid w:val="007854F9"/>
    <w:rsid w:val="007C7850"/>
    <w:rsid w:val="007E420B"/>
    <w:rsid w:val="007F710B"/>
    <w:rsid w:val="00806414"/>
    <w:rsid w:val="00811498"/>
    <w:rsid w:val="0081482A"/>
    <w:rsid w:val="008206ED"/>
    <w:rsid w:val="00843BAB"/>
    <w:rsid w:val="00844CBB"/>
    <w:rsid w:val="008614F9"/>
    <w:rsid w:val="00872F2A"/>
    <w:rsid w:val="008755B5"/>
    <w:rsid w:val="008756AE"/>
    <w:rsid w:val="00884630"/>
    <w:rsid w:val="00896C39"/>
    <w:rsid w:val="008A09A1"/>
    <w:rsid w:val="008A1276"/>
    <w:rsid w:val="008C7BBA"/>
    <w:rsid w:val="008D36A0"/>
    <w:rsid w:val="008D645C"/>
    <w:rsid w:val="008F2526"/>
    <w:rsid w:val="00907E3B"/>
    <w:rsid w:val="0091407A"/>
    <w:rsid w:val="00917A72"/>
    <w:rsid w:val="00920B2C"/>
    <w:rsid w:val="00923DB2"/>
    <w:rsid w:val="00957966"/>
    <w:rsid w:val="009632AC"/>
    <w:rsid w:val="00963B60"/>
    <w:rsid w:val="00971CD0"/>
    <w:rsid w:val="009904F8"/>
    <w:rsid w:val="009A671C"/>
    <w:rsid w:val="009C3A11"/>
    <w:rsid w:val="009C4E8B"/>
    <w:rsid w:val="009D2006"/>
    <w:rsid w:val="009E4F95"/>
    <w:rsid w:val="009F71CF"/>
    <w:rsid w:val="00A07930"/>
    <w:rsid w:val="00A17F06"/>
    <w:rsid w:val="00A6469C"/>
    <w:rsid w:val="00A74AD3"/>
    <w:rsid w:val="00AA701A"/>
    <w:rsid w:val="00AC2499"/>
    <w:rsid w:val="00AC31A9"/>
    <w:rsid w:val="00AE7705"/>
    <w:rsid w:val="00AF1F37"/>
    <w:rsid w:val="00B029A1"/>
    <w:rsid w:val="00B1166D"/>
    <w:rsid w:val="00B12E05"/>
    <w:rsid w:val="00B21F37"/>
    <w:rsid w:val="00B446B4"/>
    <w:rsid w:val="00B47FA1"/>
    <w:rsid w:val="00B52B39"/>
    <w:rsid w:val="00B54037"/>
    <w:rsid w:val="00B8091C"/>
    <w:rsid w:val="00B80F9A"/>
    <w:rsid w:val="00B81EF8"/>
    <w:rsid w:val="00B82C80"/>
    <w:rsid w:val="00BA036E"/>
    <w:rsid w:val="00BA39AF"/>
    <w:rsid w:val="00BB0B0C"/>
    <w:rsid w:val="00BB1A3A"/>
    <w:rsid w:val="00BD3109"/>
    <w:rsid w:val="00C245DA"/>
    <w:rsid w:val="00C2777C"/>
    <w:rsid w:val="00C414ED"/>
    <w:rsid w:val="00C420CE"/>
    <w:rsid w:val="00C4216A"/>
    <w:rsid w:val="00C74210"/>
    <w:rsid w:val="00C84758"/>
    <w:rsid w:val="00C92DF9"/>
    <w:rsid w:val="00C969BA"/>
    <w:rsid w:val="00CA4332"/>
    <w:rsid w:val="00CD6066"/>
    <w:rsid w:val="00CE5ADE"/>
    <w:rsid w:val="00CE5C9B"/>
    <w:rsid w:val="00D01311"/>
    <w:rsid w:val="00D01F3B"/>
    <w:rsid w:val="00D12BD9"/>
    <w:rsid w:val="00D27099"/>
    <w:rsid w:val="00D36ED3"/>
    <w:rsid w:val="00D42349"/>
    <w:rsid w:val="00D63E49"/>
    <w:rsid w:val="00D82C60"/>
    <w:rsid w:val="00DB4A43"/>
    <w:rsid w:val="00DC1083"/>
    <w:rsid w:val="00E35C72"/>
    <w:rsid w:val="00E556B0"/>
    <w:rsid w:val="00E577B4"/>
    <w:rsid w:val="00E60196"/>
    <w:rsid w:val="00E720E6"/>
    <w:rsid w:val="00E77149"/>
    <w:rsid w:val="00E9373D"/>
    <w:rsid w:val="00ED6002"/>
    <w:rsid w:val="00F06A79"/>
    <w:rsid w:val="00F15AD0"/>
    <w:rsid w:val="00F172BF"/>
    <w:rsid w:val="00F263E5"/>
    <w:rsid w:val="00F27DAF"/>
    <w:rsid w:val="00F60D24"/>
    <w:rsid w:val="00F77010"/>
    <w:rsid w:val="00F94B7A"/>
    <w:rsid w:val="00F95512"/>
    <w:rsid w:val="00F962DB"/>
    <w:rsid w:val="00FB3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6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8138">
      <w:bodyDiv w:val="1"/>
      <w:marLeft w:val="0"/>
      <w:marRight w:val="0"/>
      <w:marTop w:val="0"/>
      <w:marBottom w:val="0"/>
      <w:divBdr>
        <w:top w:val="none" w:sz="0" w:space="0" w:color="auto"/>
        <w:left w:val="none" w:sz="0" w:space="0" w:color="auto"/>
        <w:bottom w:val="none" w:sz="0" w:space="0" w:color="auto"/>
        <w:right w:val="none" w:sz="0" w:space="0" w:color="auto"/>
      </w:divBdr>
    </w:div>
    <w:div w:id="66465751">
      <w:bodyDiv w:val="1"/>
      <w:marLeft w:val="0"/>
      <w:marRight w:val="0"/>
      <w:marTop w:val="0"/>
      <w:marBottom w:val="0"/>
      <w:divBdr>
        <w:top w:val="none" w:sz="0" w:space="0" w:color="auto"/>
        <w:left w:val="none" w:sz="0" w:space="0" w:color="auto"/>
        <w:bottom w:val="none" w:sz="0" w:space="0" w:color="auto"/>
        <w:right w:val="none" w:sz="0" w:space="0" w:color="auto"/>
      </w:divBdr>
    </w:div>
    <w:div w:id="74481044">
      <w:bodyDiv w:val="1"/>
      <w:marLeft w:val="0"/>
      <w:marRight w:val="0"/>
      <w:marTop w:val="0"/>
      <w:marBottom w:val="0"/>
      <w:divBdr>
        <w:top w:val="none" w:sz="0" w:space="0" w:color="auto"/>
        <w:left w:val="none" w:sz="0" w:space="0" w:color="auto"/>
        <w:bottom w:val="none" w:sz="0" w:space="0" w:color="auto"/>
        <w:right w:val="none" w:sz="0" w:space="0" w:color="auto"/>
      </w:divBdr>
    </w:div>
    <w:div w:id="358089234">
      <w:bodyDiv w:val="1"/>
      <w:marLeft w:val="0"/>
      <w:marRight w:val="0"/>
      <w:marTop w:val="0"/>
      <w:marBottom w:val="0"/>
      <w:divBdr>
        <w:top w:val="none" w:sz="0" w:space="0" w:color="auto"/>
        <w:left w:val="none" w:sz="0" w:space="0" w:color="auto"/>
        <w:bottom w:val="none" w:sz="0" w:space="0" w:color="auto"/>
        <w:right w:val="none" w:sz="0" w:space="0" w:color="auto"/>
      </w:divBdr>
    </w:div>
    <w:div w:id="474030573">
      <w:bodyDiv w:val="1"/>
      <w:marLeft w:val="0"/>
      <w:marRight w:val="0"/>
      <w:marTop w:val="0"/>
      <w:marBottom w:val="0"/>
      <w:divBdr>
        <w:top w:val="none" w:sz="0" w:space="0" w:color="auto"/>
        <w:left w:val="none" w:sz="0" w:space="0" w:color="auto"/>
        <w:bottom w:val="none" w:sz="0" w:space="0" w:color="auto"/>
        <w:right w:val="none" w:sz="0" w:space="0" w:color="auto"/>
      </w:divBdr>
    </w:div>
    <w:div w:id="1170212656">
      <w:bodyDiv w:val="1"/>
      <w:marLeft w:val="0"/>
      <w:marRight w:val="0"/>
      <w:marTop w:val="0"/>
      <w:marBottom w:val="0"/>
      <w:divBdr>
        <w:top w:val="none" w:sz="0" w:space="0" w:color="auto"/>
        <w:left w:val="none" w:sz="0" w:space="0" w:color="auto"/>
        <w:bottom w:val="none" w:sz="0" w:space="0" w:color="auto"/>
        <w:right w:val="none" w:sz="0" w:space="0" w:color="auto"/>
      </w:divBdr>
    </w:div>
    <w:div w:id="1201865537">
      <w:bodyDiv w:val="1"/>
      <w:marLeft w:val="0"/>
      <w:marRight w:val="0"/>
      <w:marTop w:val="0"/>
      <w:marBottom w:val="0"/>
      <w:divBdr>
        <w:top w:val="none" w:sz="0" w:space="0" w:color="auto"/>
        <w:left w:val="none" w:sz="0" w:space="0" w:color="auto"/>
        <w:bottom w:val="none" w:sz="0" w:space="0" w:color="auto"/>
        <w:right w:val="none" w:sz="0" w:space="0" w:color="auto"/>
      </w:divBdr>
    </w:div>
    <w:div w:id="1225527695">
      <w:bodyDiv w:val="1"/>
      <w:marLeft w:val="0"/>
      <w:marRight w:val="0"/>
      <w:marTop w:val="0"/>
      <w:marBottom w:val="0"/>
      <w:divBdr>
        <w:top w:val="none" w:sz="0" w:space="0" w:color="auto"/>
        <w:left w:val="none" w:sz="0" w:space="0" w:color="auto"/>
        <w:bottom w:val="none" w:sz="0" w:space="0" w:color="auto"/>
        <w:right w:val="none" w:sz="0" w:space="0" w:color="auto"/>
      </w:divBdr>
    </w:div>
    <w:div w:id="1736122561">
      <w:bodyDiv w:val="1"/>
      <w:marLeft w:val="0"/>
      <w:marRight w:val="0"/>
      <w:marTop w:val="0"/>
      <w:marBottom w:val="0"/>
      <w:divBdr>
        <w:top w:val="none" w:sz="0" w:space="0" w:color="auto"/>
        <w:left w:val="none" w:sz="0" w:space="0" w:color="auto"/>
        <w:bottom w:val="none" w:sz="0" w:space="0" w:color="auto"/>
        <w:right w:val="none" w:sz="0" w:space="0" w:color="auto"/>
      </w:divBdr>
    </w:div>
    <w:div w:id="195671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DC742-114A-4235-BCA1-8C0180E2F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User</cp:lastModifiedBy>
  <cp:revision>9</cp:revision>
  <cp:lastPrinted>2024-06-07T16:21:00Z</cp:lastPrinted>
  <dcterms:created xsi:type="dcterms:W3CDTF">2024-07-11T14:36:00Z</dcterms:created>
  <dcterms:modified xsi:type="dcterms:W3CDTF">2024-07-12T14:53:00Z</dcterms:modified>
</cp:coreProperties>
</file>