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52117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2003545C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005 – Sermon</w:t>
      </w:r>
    </w:p>
    <w:p w14:paraId="3AC82191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2ABC90D8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5C16BC83">
          <v:rect id="_x0000_i1025" style="width:0;height:1.5pt" o:hralign="center" o:hrstd="t" o:hr="t" fillcolor="#a0a0a0" stroked="f"/>
        </w:pict>
      </w:r>
    </w:p>
    <w:p w14:paraId="1F0D67CB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6053887F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C83D4C">
        <w:rPr>
          <w:rFonts w:ascii="Times New Roman" w:eastAsia="Times New Roman" w:hAnsi="Times New Roman" w:cs="Times New Roman"/>
          <w:b/>
          <w:bCs/>
          <w:sz w:val="24"/>
          <w:szCs w:val="24"/>
        </w:rPr>
        <w:t>Sermon</w:t>
      </w: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 entity stores the teaching delivered during a worship service.</w:t>
      </w:r>
    </w:p>
    <w:p w14:paraId="7FA8615A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It enables pastors, leaders, and members to search sermons by:</w:t>
      </w:r>
    </w:p>
    <w:p w14:paraId="79ABA524" w14:textId="77777777" w:rsidR="00C83D4C" w:rsidRPr="00C83D4C" w:rsidRDefault="00C83D4C" w:rsidP="00C83D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Bible passage </w:t>
      </w:r>
    </w:p>
    <w:p w14:paraId="48EB4233" w14:textId="77777777" w:rsidR="00C83D4C" w:rsidRPr="00C83D4C" w:rsidRDefault="00C83D4C" w:rsidP="00C83D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Topic </w:t>
      </w:r>
    </w:p>
    <w:p w14:paraId="04577C91" w14:textId="77777777" w:rsidR="00C83D4C" w:rsidRPr="00C83D4C" w:rsidRDefault="00C83D4C" w:rsidP="00C83D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Speaker </w:t>
      </w:r>
    </w:p>
    <w:p w14:paraId="2B527894" w14:textId="77777777" w:rsidR="00C83D4C" w:rsidRPr="00C83D4C" w:rsidRDefault="00C83D4C" w:rsidP="00C83D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14:paraId="15E89E8F" w14:textId="77777777" w:rsidR="00C83D4C" w:rsidRPr="00C83D4C" w:rsidRDefault="00C83D4C" w:rsidP="00C83D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Series </w:t>
      </w:r>
    </w:p>
    <w:p w14:paraId="181790CB" w14:textId="77777777" w:rsidR="00C83D4C" w:rsidRPr="00C83D4C" w:rsidRDefault="00C83D4C" w:rsidP="00C83D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Keywords </w:t>
      </w:r>
    </w:p>
    <w:p w14:paraId="5B1A821A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The Sermon entity forms the foundation of SACMC's digital preaching archive.</w:t>
      </w:r>
    </w:p>
    <w:p w14:paraId="22FE0ECA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6F4ADA88">
          <v:rect id="_x0000_i1026" style="width:0;height:1.5pt" o:hralign="center" o:hrstd="t" o:hr="t" fillcolor="#a0a0a0" stroked="f"/>
        </w:pict>
      </w:r>
    </w:p>
    <w:p w14:paraId="078A3214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5BAFE2CF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Sermon</w:t>
      </w:r>
    </w:p>
    <w:p w14:paraId="059D0C39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│</w:t>
      </w:r>
    </w:p>
    <w:p w14:paraId="74EAA532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├── Worship Service</w:t>
      </w:r>
    </w:p>
    <w:p w14:paraId="68D05BBC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├── Speaker (Member)</w:t>
      </w:r>
    </w:p>
    <w:p w14:paraId="1C5C1CC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├── Bible Passages</w:t>
      </w:r>
    </w:p>
    <w:p w14:paraId="14C8E433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├── Documents</w:t>
      </w:r>
    </w:p>
    <w:p w14:paraId="79E72D33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├── Media</w:t>
      </w:r>
    </w:p>
    <w:p w14:paraId="34BDF1F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├── Transcript</w:t>
      </w:r>
    </w:p>
    <w:p w14:paraId="75F8750E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├── Tags</w:t>
      </w:r>
    </w:p>
    <w:p w14:paraId="57AFA29B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└── Audit Log</w:t>
      </w:r>
    </w:p>
    <w:p w14:paraId="07FDEC5A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25AE97A8">
          <v:rect id="_x0000_i1027" style="width:0;height:1.5pt" o:hralign="center" o:hrstd="t" o:hr="t" fillcolor="#a0a0a0" stroked="f"/>
        </w:pict>
      </w:r>
    </w:p>
    <w:p w14:paraId="3360FC95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Basic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1"/>
        <w:gridCol w:w="1754"/>
        <w:gridCol w:w="1020"/>
        <w:gridCol w:w="2795"/>
      </w:tblGrid>
      <w:tr w:rsidR="00C83D4C" w:rsidRPr="00C83D4C" w14:paraId="3CEA2640" w14:textId="77777777" w:rsidTr="00C83D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C6A956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225B0D7A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1A20D4DE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7893106D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C83D4C" w:rsidRPr="00C83D4C" w14:paraId="2D3FE899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A3A71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sermon_id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30EF0B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3A4F6BB6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3E4027B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C83D4C" w:rsidRPr="00C83D4C" w14:paraId="2656456F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B0D1A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worship_service_id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C257EB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21B39210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0F7326E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Related worship service</w:t>
            </w:r>
          </w:p>
        </w:tc>
      </w:tr>
      <w:tr w:rsidR="00C83D4C" w:rsidRPr="00C83D4C" w14:paraId="7F921BD9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271E4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sermon_title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C81082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250)</w:t>
            </w:r>
          </w:p>
        </w:tc>
        <w:tc>
          <w:tcPr>
            <w:tcW w:w="0" w:type="auto"/>
            <w:vAlign w:val="center"/>
            <w:hideMark/>
          </w:tcPr>
          <w:p w14:paraId="142E10C3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645D1E5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Sermon title</w:t>
            </w:r>
          </w:p>
        </w:tc>
      </w:tr>
      <w:tr w:rsidR="00C83D4C" w:rsidRPr="00C83D4C" w14:paraId="0E5DB8D8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4355FC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speaker_member_id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466BA7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4D9CCDF8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39676F1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Speaker (Member)</w:t>
            </w:r>
          </w:p>
        </w:tc>
      </w:tr>
      <w:tr w:rsidR="00C83D4C" w:rsidRPr="00C83D4C" w14:paraId="40B93F1A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90046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sermon_series_id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DC540B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1591294D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CEA39D3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Optional sermon series</w:t>
            </w:r>
          </w:p>
        </w:tc>
      </w:tr>
      <w:tr w:rsidR="00C83D4C" w:rsidRPr="00C83D4C" w14:paraId="32FB9447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68E35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0" w:type="auto"/>
            <w:vAlign w:val="center"/>
            <w:hideMark/>
          </w:tcPr>
          <w:p w14:paraId="7F7A3ED9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0FCA027F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3CE78C2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Sermon language</w:t>
            </w:r>
          </w:p>
        </w:tc>
      </w:tr>
      <w:tr w:rsidR="00C83D4C" w:rsidRPr="00C83D4C" w14:paraId="5F116EFF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42D8C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summary</w:t>
            </w:r>
          </w:p>
        </w:tc>
        <w:tc>
          <w:tcPr>
            <w:tcW w:w="0" w:type="auto"/>
            <w:vAlign w:val="center"/>
            <w:hideMark/>
          </w:tcPr>
          <w:p w14:paraId="1C04582F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6DB7D485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4060DD2A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Brief summary</w:t>
            </w:r>
          </w:p>
        </w:tc>
      </w:tr>
      <w:tr w:rsidR="00C83D4C" w:rsidRPr="00C83D4C" w14:paraId="40226107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C0534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25C06A31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61B6AC85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8055889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Draft / Published / Archived</w:t>
            </w:r>
          </w:p>
        </w:tc>
      </w:tr>
    </w:tbl>
    <w:p w14:paraId="01F11A8B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35FCD270">
          <v:rect id="_x0000_i1028" style="width:0;height:1.5pt" o:hralign="center" o:hrstd="t" o:hr="t" fillcolor="#a0a0a0" stroked="f"/>
        </w:pict>
      </w:r>
    </w:p>
    <w:p w14:paraId="19940789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Bible Reference</w:t>
      </w:r>
    </w:p>
    <w:p w14:paraId="5EF1DFB9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Instead of storing one text field, use structured fields.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982"/>
      </w:tblGrid>
      <w:tr w:rsidR="00C83D4C" w:rsidRPr="00C83D4C" w14:paraId="0D7FD436" w14:textId="77777777" w:rsidTr="00C83D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209B98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7DFDD275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Example</w:t>
            </w:r>
          </w:p>
        </w:tc>
      </w:tr>
      <w:tr w:rsidR="00C83D4C" w:rsidRPr="00C83D4C" w14:paraId="0284DA3E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CC74C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Primary Book</w:t>
            </w:r>
          </w:p>
        </w:tc>
        <w:tc>
          <w:tcPr>
            <w:tcW w:w="0" w:type="auto"/>
            <w:vAlign w:val="center"/>
            <w:hideMark/>
          </w:tcPr>
          <w:p w14:paraId="2B76AAD8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Hebrews</w:t>
            </w:r>
          </w:p>
        </w:tc>
      </w:tr>
      <w:tr w:rsidR="00C83D4C" w:rsidRPr="00C83D4C" w14:paraId="45DAD75D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531B9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Start Chapter</w:t>
            </w:r>
          </w:p>
        </w:tc>
        <w:tc>
          <w:tcPr>
            <w:tcW w:w="0" w:type="auto"/>
            <w:vAlign w:val="center"/>
            <w:hideMark/>
          </w:tcPr>
          <w:p w14:paraId="6B415EB3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83D4C" w:rsidRPr="00C83D4C" w14:paraId="11540025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4D8A2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Start Verse</w:t>
            </w:r>
          </w:p>
        </w:tc>
        <w:tc>
          <w:tcPr>
            <w:tcW w:w="0" w:type="auto"/>
            <w:vAlign w:val="center"/>
            <w:hideMark/>
          </w:tcPr>
          <w:p w14:paraId="3E77B47D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3D4C" w:rsidRPr="00C83D4C" w14:paraId="66B7EC81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65206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End Chapter</w:t>
            </w:r>
          </w:p>
        </w:tc>
        <w:tc>
          <w:tcPr>
            <w:tcW w:w="0" w:type="auto"/>
            <w:vAlign w:val="center"/>
            <w:hideMark/>
          </w:tcPr>
          <w:p w14:paraId="47D58E11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83D4C" w:rsidRPr="00C83D4C" w14:paraId="513F6DB4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8F1E5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End Verse</w:t>
            </w:r>
          </w:p>
        </w:tc>
        <w:tc>
          <w:tcPr>
            <w:tcW w:w="0" w:type="auto"/>
            <w:vAlign w:val="center"/>
            <w:hideMark/>
          </w:tcPr>
          <w:p w14:paraId="4164C0A6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9608496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For sermons covering multiple passages, use a related table:</w:t>
      </w:r>
    </w:p>
    <w:p w14:paraId="56CB1B13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Sermon</w:t>
      </w:r>
    </w:p>
    <w:p w14:paraId="48DA84A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22042A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↓</w:t>
      </w:r>
    </w:p>
    <w:p w14:paraId="2AA9D2C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0086C3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Sermon Scripture</w:t>
      </w:r>
    </w:p>
    <w:p w14:paraId="6E2C9335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F18438D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↓</w:t>
      </w:r>
    </w:p>
    <w:p w14:paraId="20E45643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2CDFA3D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Bible Passage</w:t>
      </w:r>
    </w:p>
    <w:p w14:paraId="6305F550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76A0E157" w14:textId="77777777" w:rsidR="00C83D4C" w:rsidRPr="00C83D4C" w:rsidRDefault="00C83D4C" w:rsidP="00C83D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Hebrews 11:1–6 </w:t>
      </w:r>
    </w:p>
    <w:p w14:paraId="14F1BA4C" w14:textId="77777777" w:rsidR="00C83D4C" w:rsidRPr="00C83D4C" w:rsidRDefault="00C83D4C" w:rsidP="00C83D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James 2:14–26 </w:t>
      </w:r>
    </w:p>
    <w:p w14:paraId="1884BA79" w14:textId="77777777" w:rsidR="00C83D4C" w:rsidRPr="00C83D4C" w:rsidRDefault="00C83D4C" w:rsidP="00C83D4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Romans 5:1–5 </w:t>
      </w:r>
    </w:p>
    <w:p w14:paraId="36F264A9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3F21D453">
          <v:rect id="_x0000_i1029" style="width:0;height:1.5pt" o:hralign="center" o:hrstd="t" o:hr="t" fillcolor="#a0a0a0" stroked="f"/>
        </w:pict>
      </w:r>
    </w:p>
    <w:p w14:paraId="0C0C83C9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Speaker</w:t>
      </w:r>
    </w:p>
    <w:p w14:paraId="57286812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Always reference the Member entity.</w:t>
      </w:r>
    </w:p>
    <w:p w14:paraId="442D6144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Sermon</w:t>
      </w:r>
    </w:p>
    <w:p w14:paraId="1BF948AB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5658F3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↓</w:t>
      </w:r>
    </w:p>
    <w:p w14:paraId="64348C5E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EF9EC5B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64ED42B6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lastRenderedPageBreak/>
        <w:t>This allows reports such as:</w:t>
      </w:r>
    </w:p>
    <w:p w14:paraId="7D253048" w14:textId="77777777" w:rsidR="00C83D4C" w:rsidRPr="00C83D4C" w:rsidRDefault="00C83D4C" w:rsidP="00C83D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Sermons preached this year </w:t>
      </w:r>
    </w:p>
    <w:p w14:paraId="16BA3724" w14:textId="77777777" w:rsidR="00C83D4C" w:rsidRPr="00C83D4C" w:rsidRDefault="00C83D4C" w:rsidP="00C83D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Most recent sermons </w:t>
      </w:r>
    </w:p>
    <w:p w14:paraId="00E212A9" w14:textId="77777777" w:rsidR="00C83D4C" w:rsidRPr="00C83D4C" w:rsidRDefault="00C83D4C" w:rsidP="00C83D4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Guest speaker history </w:t>
      </w:r>
    </w:p>
    <w:p w14:paraId="7BF281CE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0FDB527E">
          <v:rect id="_x0000_i1030" style="width:0;height:1.5pt" o:hralign="center" o:hrstd="t" o:hr="t" fillcolor="#a0a0a0" stroked="f"/>
        </w:pict>
      </w:r>
    </w:p>
    <w:p w14:paraId="216AC6AE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Sermon Series</w:t>
      </w:r>
    </w:p>
    <w:p w14:paraId="1854D68F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09B7DB28" w14:textId="77777777" w:rsidR="00C83D4C" w:rsidRPr="00C83D4C" w:rsidRDefault="00C83D4C" w:rsidP="00C83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Book of Romans </w:t>
      </w:r>
    </w:p>
    <w:p w14:paraId="6D5F51A3" w14:textId="77777777" w:rsidR="00C83D4C" w:rsidRPr="00C83D4C" w:rsidRDefault="00C83D4C" w:rsidP="00C83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Gospel of John </w:t>
      </w:r>
    </w:p>
    <w:p w14:paraId="7CCBDEAF" w14:textId="77777777" w:rsidR="00C83D4C" w:rsidRPr="00C83D4C" w:rsidRDefault="00C83D4C" w:rsidP="00C83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Parables of Jesus </w:t>
      </w:r>
    </w:p>
    <w:p w14:paraId="342AE52C" w14:textId="77777777" w:rsidR="00C83D4C" w:rsidRPr="00C83D4C" w:rsidRDefault="00C83D4C" w:rsidP="00C83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Family Life </w:t>
      </w:r>
    </w:p>
    <w:p w14:paraId="6CA69DBA" w14:textId="77777777" w:rsidR="00C83D4C" w:rsidRPr="00C83D4C" w:rsidRDefault="00C83D4C" w:rsidP="00C83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Prayer </w:t>
      </w:r>
    </w:p>
    <w:p w14:paraId="4EFDD31E" w14:textId="77777777" w:rsidR="00C83D4C" w:rsidRPr="00C83D4C" w:rsidRDefault="00C83D4C" w:rsidP="00C83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Christian Living </w:t>
      </w:r>
    </w:p>
    <w:p w14:paraId="7A990B20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A sermon may belong to one series.</w:t>
      </w:r>
    </w:p>
    <w:p w14:paraId="5C4CB3AC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One series contains many sermons.</w:t>
      </w:r>
    </w:p>
    <w:p w14:paraId="0595C0CE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6BF8532F">
          <v:rect id="_x0000_i1031" style="width:0;height:1.5pt" o:hralign="center" o:hrstd="t" o:hr="t" fillcolor="#a0a0a0" stroked="f"/>
        </w:pict>
      </w:r>
    </w:p>
    <w:p w14:paraId="5D1240DA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Topics</w:t>
      </w:r>
    </w:p>
    <w:p w14:paraId="204ED6DF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Use a many-to-many relationship.</w:t>
      </w:r>
    </w:p>
    <w:p w14:paraId="0B95DD2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Sermon</w:t>
      </w:r>
    </w:p>
    <w:p w14:paraId="0F5257EC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503AD0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↓</w:t>
      </w:r>
    </w:p>
    <w:p w14:paraId="591203DE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32B2E12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Sermon Topic</w:t>
      </w:r>
    </w:p>
    <w:p w14:paraId="4A933AE3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D46E1D9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↓</w:t>
      </w:r>
    </w:p>
    <w:p w14:paraId="7352EAF7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F0CFB3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Topic</w:t>
      </w:r>
    </w:p>
    <w:p w14:paraId="400E65FD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036B822A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Faith </w:t>
      </w:r>
    </w:p>
    <w:p w14:paraId="4E6D4446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Hope </w:t>
      </w:r>
    </w:p>
    <w:p w14:paraId="50E1020D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Love </w:t>
      </w:r>
    </w:p>
    <w:p w14:paraId="631897A5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Grace </w:t>
      </w:r>
    </w:p>
    <w:p w14:paraId="417E7680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Prayer </w:t>
      </w:r>
    </w:p>
    <w:p w14:paraId="2B94D302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Evangelism </w:t>
      </w:r>
    </w:p>
    <w:p w14:paraId="076FCAA6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Discipleship </w:t>
      </w:r>
    </w:p>
    <w:p w14:paraId="66BDEA64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Stewardship </w:t>
      </w:r>
    </w:p>
    <w:p w14:paraId="1ED5DEFD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Marriage </w:t>
      </w:r>
    </w:p>
    <w:p w14:paraId="0DD84F87" w14:textId="77777777" w:rsidR="00C83D4C" w:rsidRPr="00C83D4C" w:rsidRDefault="00C83D4C" w:rsidP="00C83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Missions </w:t>
      </w:r>
    </w:p>
    <w:p w14:paraId="3E6FA9B0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A sermon can have multiple topics.</w:t>
      </w:r>
    </w:p>
    <w:p w14:paraId="5CCD8EE4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309C20BF">
          <v:rect id="_x0000_i1032" style="width:0;height:1.5pt" o:hralign="center" o:hrstd="t" o:hr="t" fillcolor="#a0a0a0" stroked="f"/>
        </w:pict>
      </w:r>
    </w:p>
    <w:p w14:paraId="54EFA562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Keywords</w:t>
      </w:r>
    </w:p>
    <w:p w14:paraId="08A8714E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Store searchable keywords.</w:t>
      </w:r>
    </w:p>
    <w:p w14:paraId="410F6280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0642A5F0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Faith</w:t>
      </w:r>
    </w:p>
    <w:p w14:paraId="45E4AF12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11D18EE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Trust</w:t>
      </w:r>
    </w:p>
    <w:p w14:paraId="04526909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8943A6F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Perseverance</w:t>
      </w:r>
    </w:p>
    <w:p w14:paraId="1992AF0F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B529A2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Hebrews</w:t>
      </w:r>
    </w:p>
    <w:p w14:paraId="1AF0C3DB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1965B70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Endurance</w:t>
      </w:r>
    </w:p>
    <w:p w14:paraId="203E97FA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These improve search without requiring exact title matches.</w:t>
      </w:r>
    </w:p>
    <w:p w14:paraId="1C5925D1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70A0FDCD">
          <v:rect id="_x0000_i1033" style="width:0;height:1.5pt" o:hralign="center" o:hrstd="t" o:hr="t" fillcolor="#a0a0a0" stroked="f"/>
        </w:pict>
      </w:r>
    </w:p>
    <w:p w14:paraId="230C8E28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Transcript</w:t>
      </w:r>
    </w:p>
    <w:p w14:paraId="33B65618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Store the sermon transcript separately.</w:t>
      </w:r>
    </w:p>
    <w:p w14:paraId="7511AE15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Possible sources:</w:t>
      </w:r>
    </w:p>
    <w:p w14:paraId="425053E4" w14:textId="77777777" w:rsidR="00C83D4C" w:rsidRPr="00C83D4C" w:rsidRDefault="00C83D4C" w:rsidP="00C83D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Manual upload </w:t>
      </w:r>
    </w:p>
    <w:p w14:paraId="1EAF19D6" w14:textId="77777777" w:rsidR="00C83D4C" w:rsidRPr="00C83D4C" w:rsidRDefault="00C83D4C" w:rsidP="00C83D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AI transcription </w:t>
      </w:r>
    </w:p>
    <w:p w14:paraId="3E7EEF93" w14:textId="77777777" w:rsidR="00C83D4C" w:rsidRPr="00C83D4C" w:rsidRDefault="00C83D4C" w:rsidP="00C83D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YouTube captions </w:t>
      </w:r>
    </w:p>
    <w:p w14:paraId="26B9A329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Keeping transcripts searchable makes future AI features much more valuable.</w:t>
      </w:r>
    </w:p>
    <w:p w14:paraId="3AB51DAF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6B358713">
          <v:rect id="_x0000_i1034" style="width:0;height:1.5pt" o:hralign="center" o:hrstd="t" o:hr="t" fillcolor="#a0a0a0" stroked="f"/>
        </w:pict>
      </w:r>
    </w:p>
    <w:p w14:paraId="5140887B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33C0C295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Each sermon may include:</w:t>
      </w:r>
    </w:p>
    <w:p w14:paraId="04F59730" w14:textId="77777777" w:rsidR="00C83D4C" w:rsidRPr="00C83D4C" w:rsidRDefault="00C83D4C" w:rsidP="00C83D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Sermon manuscript </w:t>
      </w:r>
    </w:p>
    <w:p w14:paraId="5CB5C3BC" w14:textId="77777777" w:rsidR="00C83D4C" w:rsidRPr="00C83D4C" w:rsidRDefault="00C83D4C" w:rsidP="00C83D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Speaker notes </w:t>
      </w:r>
    </w:p>
    <w:p w14:paraId="4422DF16" w14:textId="77777777" w:rsidR="00C83D4C" w:rsidRPr="00C83D4C" w:rsidRDefault="00C83D4C" w:rsidP="00C83D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PowerPoint slides </w:t>
      </w:r>
    </w:p>
    <w:p w14:paraId="08D51607" w14:textId="77777777" w:rsidR="00C83D4C" w:rsidRPr="00C83D4C" w:rsidRDefault="00C83D4C" w:rsidP="00C83D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Study guide </w:t>
      </w:r>
    </w:p>
    <w:p w14:paraId="71BAC582" w14:textId="77777777" w:rsidR="00C83D4C" w:rsidRPr="00C83D4C" w:rsidRDefault="00C83D4C" w:rsidP="00C83D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Discussion questions </w:t>
      </w:r>
    </w:p>
    <w:p w14:paraId="25380A8F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These remain in the Document module and are linked to the sermon.</w:t>
      </w:r>
    </w:p>
    <w:p w14:paraId="71F9CD03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7F8BC96D">
          <v:rect id="_x0000_i1035" style="width:0;height:1.5pt" o:hralign="center" o:hrstd="t" o:hr="t" fillcolor="#a0a0a0" stroked="f"/>
        </w:pict>
      </w:r>
    </w:p>
    <w:p w14:paraId="173AEDB8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Media</w:t>
      </w:r>
    </w:p>
    <w:p w14:paraId="4ABE689C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Media may include:</w:t>
      </w:r>
    </w:p>
    <w:p w14:paraId="05C00E6E" w14:textId="77777777" w:rsidR="00C83D4C" w:rsidRPr="00C83D4C" w:rsidRDefault="00C83D4C" w:rsidP="00C83D4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YouTube recording </w:t>
      </w:r>
    </w:p>
    <w:p w14:paraId="33F638B3" w14:textId="77777777" w:rsidR="00C83D4C" w:rsidRPr="00C83D4C" w:rsidRDefault="00C83D4C" w:rsidP="00C83D4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MP3 audio </w:t>
      </w:r>
    </w:p>
    <w:p w14:paraId="07EA0159" w14:textId="77777777" w:rsidR="00C83D4C" w:rsidRPr="00C83D4C" w:rsidRDefault="00C83D4C" w:rsidP="00C83D4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Podcast version </w:t>
      </w:r>
    </w:p>
    <w:p w14:paraId="37427066" w14:textId="77777777" w:rsidR="00C83D4C" w:rsidRPr="00C83D4C" w:rsidRDefault="00C83D4C" w:rsidP="00C83D4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Short highlight clips </w:t>
      </w:r>
    </w:p>
    <w:p w14:paraId="0ADED452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The Worship Service owns the overall recording, while the Sermon links to the relevant teaching.</w:t>
      </w:r>
    </w:p>
    <w:p w14:paraId="21840A69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30BB5F99">
          <v:rect id="_x0000_i1036" style="width:0;height:1.5pt" o:hralign="center" o:hrstd="t" o:hr="t" fillcolor="#a0a0a0" stroked="f"/>
        </w:pict>
      </w:r>
    </w:p>
    <w:p w14:paraId="61900F98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</w:t>
      </w:r>
    </w:p>
    <w:p w14:paraId="6EB335EC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Sermon</w:t>
      </w:r>
    </w:p>
    <w:p w14:paraId="6C289AA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CC25661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Title:</w:t>
      </w:r>
    </w:p>
    <w:p w14:paraId="7678B35B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Walking by Faith</w:t>
      </w:r>
    </w:p>
    <w:p w14:paraId="0F85AE76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68296D9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Speaker:</w:t>
      </w:r>
    </w:p>
    <w:p w14:paraId="2AE1BC3B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Rev. ABC</w:t>
      </w:r>
    </w:p>
    <w:p w14:paraId="30FEDC2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C50B144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Date:</w:t>
      </w:r>
    </w:p>
    <w:p w14:paraId="7EAD432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27 Jul 2026</w:t>
      </w:r>
    </w:p>
    <w:p w14:paraId="57F6645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27465E7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Scripture:</w:t>
      </w:r>
    </w:p>
    <w:p w14:paraId="667611E7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Hebrews 11:1–6</w:t>
      </w:r>
    </w:p>
    <w:p w14:paraId="5A99B397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58B9E8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Topics:</w:t>
      </w:r>
    </w:p>
    <w:p w14:paraId="684E098B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Faith</w:t>
      </w:r>
    </w:p>
    <w:p w14:paraId="14D10B8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Trust</w:t>
      </w:r>
    </w:p>
    <w:p w14:paraId="32B47225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F8BB415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YouTube</w:t>
      </w:r>
    </w:p>
    <w:p w14:paraId="3D885DC6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Available</w:t>
      </w:r>
    </w:p>
    <w:p w14:paraId="33824E1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8FACE67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Transcript</w:t>
      </w:r>
    </w:p>
    <w:p w14:paraId="38CD1D89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Available</w:t>
      </w:r>
    </w:p>
    <w:p w14:paraId="2FF2DBA0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2E04E36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Slides</w:t>
      </w:r>
    </w:p>
    <w:p w14:paraId="4225333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Available</w:t>
      </w:r>
    </w:p>
    <w:p w14:paraId="282B0818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1F4F33F2">
          <v:rect id="_x0000_i1037" style="width:0;height:1.5pt" o:hralign="center" o:hrstd="t" o:hr="t" fillcolor="#a0a0a0" stroked="f"/>
        </w:pict>
      </w:r>
    </w:p>
    <w:p w14:paraId="15E25A43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</w:t>
      </w:r>
    </w:p>
    <w:p w14:paraId="27AD7224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lastRenderedPageBreak/>
        <w:t>Users should be able to search by:</w:t>
      </w:r>
    </w:p>
    <w:p w14:paraId="44009297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Title </w:t>
      </w:r>
    </w:p>
    <w:p w14:paraId="65047795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Speaker </w:t>
      </w:r>
    </w:p>
    <w:p w14:paraId="776C68F7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Bible book </w:t>
      </w:r>
    </w:p>
    <w:p w14:paraId="1503C3C5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Chapter </w:t>
      </w:r>
    </w:p>
    <w:p w14:paraId="4C7A0FBE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Verse </w:t>
      </w:r>
    </w:p>
    <w:p w14:paraId="01BAC830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Topic </w:t>
      </w:r>
    </w:p>
    <w:p w14:paraId="759E9CF2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Keyword </w:t>
      </w:r>
    </w:p>
    <w:p w14:paraId="60F7E301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Series </w:t>
      </w:r>
    </w:p>
    <w:p w14:paraId="20CC8E48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Year </w:t>
      </w:r>
    </w:p>
    <w:p w14:paraId="627B2FBA" w14:textId="77777777" w:rsidR="00C83D4C" w:rsidRPr="00C83D4C" w:rsidRDefault="00C83D4C" w:rsidP="00C83D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Language </w:t>
      </w:r>
    </w:p>
    <w:p w14:paraId="2AE2EF07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3C8889B4">
          <v:rect id="_x0000_i1038" style="width:0;height:1.5pt" o:hralign="center" o:hrstd="t" o:hr="t" fillcolor="#a0a0a0" stroked="f"/>
        </w:pict>
      </w:r>
    </w:p>
    <w:p w14:paraId="5EF8AE11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053AA9CE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3D4C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3690FF54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Every sermon belongs to exactly one Worship Service.</w:t>
      </w:r>
    </w:p>
    <w:p w14:paraId="73A01BE5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5D17A078">
          <v:rect id="_x0000_i1039" style="width:0;height:1.5pt" o:hralign="center" o:hrstd="t" o:hr="t" fillcolor="#a0a0a0" stroked="f"/>
        </w:pict>
      </w:r>
    </w:p>
    <w:p w14:paraId="605B0CFC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3D4C">
        <w:rPr>
          <w:rFonts w:ascii="Times New Roman" w:eastAsia="Times New Roman" w:hAnsi="Times New Roman" w:cs="Times New Roman"/>
          <w:b/>
          <w:bCs/>
          <w:sz w:val="27"/>
          <w:szCs w:val="27"/>
        </w:rPr>
        <w:t>Rule 2</w:t>
      </w:r>
    </w:p>
    <w:p w14:paraId="200E15DC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A Worship Service normally has one sermon.</w:t>
      </w:r>
    </w:p>
    <w:p w14:paraId="57696B7E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If SACMC later has multiple messages in a single service (for example, a testimony followed by a short sermon), the data model already supports multiple Sermon records linked to the same Worship Service.</w:t>
      </w:r>
    </w:p>
    <w:p w14:paraId="024DA10F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6E7412E1">
          <v:rect id="_x0000_i1040" style="width:0;height:1.5pt" o:hralign="center" o:hrstd="t" o:hr="t" fillcolor="#a0a0a0" stroked="f"/>
        </w:pict>
      </w:r>
    </w:p>
    <w:p w14:paraId="77287F95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3D4C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67B36DBE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Bible references should be stored in structured fields, not only as free text.</w:t>
      </w:r>
    </w:p>
    <w:p w14:paraId="6985F11B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This enables accurate searching and reporting.</w:t>
      </w:r>
    </w:p>
    <w:p w14:paraId="527F85E7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7605222B">
          <v:rect id="_x0000_i1041" style="width:0;height:1.5pt" o:hralign="center" o:hrstd="t" o:hr="t" fillcolor="#a0a0a0" stroked="f"/>
        </w:pict>
      </w:r>
    </w:p>
    <w:p w14:paraId="0140DABE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3D4C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30146D1D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The transcript is optional.</w:t>
      </w:r>
    </w:p>
    <w:p w14:paraId="1AAAACF5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The sermon record should still be valid even if no transcript is available.</w:t>
      </w:r>
    </w:p>
    <w:p w14:paraId="20B9F38F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3DFCC322">
          <v:rect id="_x0000_i1042" style="width:0;height:1.5pt" o:hralign="center" o:hrstd="t" o:hr="t" fillcolor="#a0a0a0" stroked="f"/>
        </w:pict>
      </w:r>
    </w:p>
    <w:p w14:paraId="18C167CA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ER Diagram</w:t>
      </w:r>
    </w:p>
    <w:p w14:paraId="4EB7805E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            Worship Service</w:t>
      </w:r>
    </w:p>
    <w:p w14:paraId="70C47F62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                   │</w:t>
      </w:r>
    </w:p>
    <w:p w14:paraId="3D57C40B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                   ▼</w:t>
      </w:r>
    </w:p>
    <w:p w14:paraId="6B08B422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               Sermon</w:t>
      </w:r>
    </w:p>
    <w:p w14:paraId="47F369E6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 ┌───────────┼───────────┐</w:t>
      </w:r>
    </w:p>
    <w:p w14:paraId="6032659C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 ▼           ▼           ▼</w:t>
      </w:r>
    </w:p>
    <w:p w14:paraId="0870EF56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Speaker      Scripture     Topic</w:t>
      </w:r>
    </w:p>
    <w:p w14:paraId="6F9A6BAA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>(</w:t>
      </w:r>
      <w:proofErr w:type="gramStart"/>
      <w:r w:rsidRPr="00C83D4C">
        <w:rPr>
          <w:rFonts w:ascii="Courier New" w:eastAsia="Times New Roman" w:hAnsi="Courier New" w:cs="Courier New"/>
          <w:sz w:val="20"/>
          <w:szCs w:val="20"/>
        </w:rPr>
        <w:t xml:space="preserve">Member)   </w:t>
      </w:r>
      <w:proofErr w:type="gramEnd"/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Links        </w:t>
      </w:r>
      <w:proofErr w:type="spellStart"/>
      <w:r w:rsidRPr="00C83D4C">
        <w:rPr>
          <w:rFonts w:ascii="Courier New" w:eastAsia="Times New Roman" w:hAnsi="Courier New" w:cs="Courier New"/>
          <w:sz w:val="20"/>
          <w:szCs w:val="20"/>
        </w:rPr>
        <w:t>Links</w:t>
      </w:r>
      <w:proofErr w:type="spellEnd"/>
    </w:p>
    <w:p w14:paraId="12214628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 │</w:t>
      </w:r>
    </w:p>
    <w:p w14:paraId="218D2781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    ▼</w:t>
      </w:r>
    </w:p>
    <w:p w14:paraId="3F313177" w14:textId="77777777" w:rsidR="00C83D4C" w:rsidRPr="00C83D4C" w:rsidRDefault="00C83D4C" w:rsidP="00C83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83D4C">
        <w:rPr>
          <w:rFonts w:ascii="Courier New" w:eastAsia="Times New Roman" w:hAnsi="Courier New" w:cs="Courier New"/>
          <w:sz w:val="20"/>
          <w:szCs w:val="20"/>
        </w:rPr>
        <w:t xml:space="preserve">  Documents / Transcript / Media</w:t>
      </w:r>
    </w:p>
    <w:p w14:paraId="5D438582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24D6BE67">
          <v:rect id="_x0000_i1043" style="width:0;height:1.5pt" o:hralign="center" o:hrstd="t" o:hr="t" fillcolor="#a0a0a0" stroked="f"/>
        </w:pict>
      </w:r>
    </w:p>
    <w:p w14:paraId="0265BFEC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ADR-005 – Structured Scripture References</w:t>
      </w:r>
    </w:p>
    <w:p w14:paraId="14805F3C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b/>
          <w:bCs/>
          <w:sz w:val="24"/>
          <w:szCs w:val="24"/>
        </w:rPr>
        <w:t>Status:</w:t>
      </w: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3D4C">
        <w:rPr>
          <w:rFonts w:ascii="Segoe UI Emoji" w:eastAsia="Times New Roman" w:hAnsi="Segoe UI Emoji" w:cs="Segoe UI Emoji"/>
          <w:sz w:val="24"/>
          <w:szCs w:val="24"/>
        </w:rPr>
        <w:t>✅</w:t>
      </w: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1BD23181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b/>
          <w:bCs/>
          <w:sz w:val="24"/>
          <w:szCs w:val="24"/>
        </w:rPr>
        <w:t>Decision:</w:t>
      </w:r>
    </w:p>
    <w:p w14:paraId="69C1EEE3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Bible references will be stored in structured form rather than a single text field.</w:t>
      </w:r>
    </w:p>
    <w:p w14:paraId="4FF6702D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This enables:</w:t>
      </w:r>
    </w:p>
    <w:p w14:paraId="3C3A55E6" w14:textId="77777777" w:rsidR="00C83D4C" w:rsidRPr="00C83D4C" w:rsidRDefault="00C83D4C" w:rsidP="00C83D4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Search by Bible book. </w:t>
      </w:r>
    </w:p>
    <w:p w14:paraId="24FE3372" w14:textId="77777777" w:rsidR="00C83D4C" w:rsidRPr="00C83D4C" w:rsidRDefault="00C83D4C" w:rsidP="00C83D4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Search by chapter or verse. </w:t>
      </w:r>
    </w:p>
    <w:p w14:paraId="47085C8D" w14:textId="77777777" w:rsidR="00C83D4C" w:rsidRPr="00C83D4C" w:rsidRDefault="00C83D4C" w:rsidP="00C83D4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Statistics (e.g., "How many sermons from Romans?"). </w:t>
      </w:r>
    </w:p>
    <w:p w14:paraId="26D379A5" w14:textId="77777777" w:rsidR="00C83D4C" w:rsidRPr="00C83D4C" w:rsidRDefault="00C83D4C" w:rsidP="00C83D4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Planning tools (e.g., "When was Hebrews 11 last preached?"). </w:t>
      </w:r>
    </w:p>
    <w:p w14:paraId="19EE826A" w14:textId="77777777" w:rsidR="00C83D4C" w:rsidRPr="00C83D4C" w:rsidRDefault="00C83D4C" w:rsidP="00C83D4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Future AI-assisted recommendations. </w:t>
      </w:r>
    </w:p>
    <w:p w14:paraId="6E0DDD51" w14:textId="77777777" w:rsidR="00C83D4C" w:rsidRPr="00C83D4C" w:rsidRDefault="00C83D4C" w:rsidP="00C83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pict w14:anchorId="5D534118">
          <v:rect id="_x0000_i1044" style="width:0;height:1.5pt" o:hralign="center" o:hrstd="t" o:hr="t" fillcolor="#a0a0a0" stroked="f"/>
        </w:pict>
      </w:r>
    </w:p>
    <w:p w14:paraId="24F07133" w14:textId="77777777" w:rsidR="00C83D4C" w:rsidRPr="00C83D4C" w:rsidRDefault="00C83D4C" w:rsidP="00C83D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83D4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Recommendation: Introduce a Bible Reference Master Table</w:t>
      </w:r>
    </w:p>
    <w:p w14:paraId="37338646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Rather than typing </w:t>
      </w:r>
      <w:r w:rsidRPr="00C83D4C">
        <w:rPr>
          <w:rFonts w:ascii="Courier New" w:eastAsia="Times New Roman" w:hAnsi="Courier New" w:cs="Courier New"/>
          <w:sz w:val="20"/>
          <w:szCs w:val="20"/>
        </w:rPr>
        <w:t>"Hebrews"</w:t>
      </w: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Pr="00C83D4C">
        <w:rPr>
          <w:rFonts w:ascii="Courier New" w:eastAsia="Times New Roman" w:hAnsi="Courier New" w:cs="Courier New"/>
          <w:sz w:val="20"/>
          <w:szCs w:val="20"/>
        </w:rPr>
        <w:t>"John"</w:t>
      </w: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 into every sermon, I recommend adding a </w:t>
      </w:r>
      <w:r w:rsidRPr="00C83D4C">
        <w:rPr>
          <w:rFonts w:ascii="Times New Roman" w:eastAsia="Times New Roman" w:hAnsi="Times New Roman" w:cs="Times New Roman"/>
          <w:b/>
          <w:bCs/>
          <w:sz w:val="24"/>
          <w:szCs w:val="24"/>
        </w:rPr>
        <w:t>Bible Book</w:t>
      </w: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 master table.</w:t>
      </w:r>
    </w:p>
    <w:p w14:paraId="4EB2EF9D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1100"/>
        <w:gridCol w:w="1421"/>
        <w:gridCol w:w="1140"/>
        <w:gridCol w:w="715"/>
      </w:tblGrid>
      <w:tr w:rsidR="00C83D4C" w:rsidRPr="00C83D4C" w14:paraId="1602AF59" w14:textId="77777777" w:rsidTr="00C83D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9F3F1D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bible_book_id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4516A7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1682B35A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Abbreviation</w:t>
            </w:r>
          </w:p>
        </w:tc>
        <w:tc>
          <w:tcPr>
            <w:tcW w:w="0" w:type="auto"/>
            <w:vAlign w:val="center"/>
            <w:hideMark/>
          </w:tcPr>
          <w:p w14:paraId="2F273D64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Testament</w:t>
            </w:r>
          </w:p>
        </w:tc>
        <w:tc>
          <w:tcPr>
            <w:tcW w:w="0" w:type="auto"/>
            <w:vAlign w:val="center"/>
            <w:hideMark/>
          </w:tcPr>
          <w:p w14:paraId="0F6AF9ED" w14:textId="77777777" w:rsidR="00C83D4C" w:rsidRPr="00C83D4C" w:rsidRDefault="00C83D4C" w:rsidP="00C8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Order</w:t>
            </w:r>
          </w:p>
        </w:tc>
      </w:tr>
      <w:tr w:rsidR="00C83D4C" w:rsidRPr="00C83D4C" w14:paraId="7AC12028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DB04B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830E140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Genesis</w:t>
            </w:r>
          </w:p>
        </w:tc>
        <w:tc>
          <w:tcPr>
            <w:tcW w:w="0" w:type="auto"/>
            <w:vAlign w:val="center"/>
            <w:hideMark/>
          </w:tcPr>
          <w:p w14:paraId="763E09F9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Gen</w:t>
            </w:r>
          </w:p>
        </w:tc>
        <w:tc>
          <w:tcPr>
            <w:tcW w:w="0" w:type="auto"/>
            <w:vAlign w:val="center"/>
            <w:hideMark/>
          </w:tcPr>
          <w:p w14:paraId="45118600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Old</w:t>
            </w:r>
          </w:p>
        </w:tc>
        <w:tc>
          <w:tcPr>
            <w:tcW w:w="0" w:type="auto"/>
            <w:vAlign w:val="center"/>
            <w:hideMark/>
          </w:tcPr>
          <w:p w14:paraId="4C4E813F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3D4C" w:rsidRPr="00C83D4C" w14:paraId="6C0A112D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B894D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5CF4909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Matthew</w:t>
            </w:r>
          </w:p>
        </w:tc>
        <w:tc>
          <w:tcPr>
            <w:tcW w:w="0" w:type="auto"/>
            <w:vAlign w:val="center"/>
            <w:hideMark/>
          </w:tcPr>
          <w:p w14:paraId="4C318DA0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Matt</w:t>
            </w:r>
          </w:p>
        </w:tc>
        <w:tc>
          <w:tcPr>
            <w:tcW w:w="0" w:type="auto"/>
            <w:vAlign w:val="center"/>
            <w:hideMark/>
          </w:tcPr>
          <w:p w14:paraId="2413052C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New</w:t>
            </w:r>
          </w:p>
        </w:tc>
        <w:tc>
          <w:tcPr>
            <w:tcW w:w="0" w:type="auto"/>
            <w:vAlign w:val="center"/>
            <w:hideMark/>
          </w:tcPr>
          <w:p w14:paraId="08BA3EDB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83D4C" w:rsidRPr="00C83D4C" w14:paraId="3617F8CA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1DF56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4F21C6F9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Hebrews</w:t>
            </w:r>
          </w:p>
        </w:tc>
        <w:tc>
          <w:tcPr>
            <w:tcW w:w="0" w:type="auto"/>
            <w:vAlign w:val="center"/>
            <w:hideMark/>
          </w:tcPr>
          <w:p w14:paraId="5DDB2B67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Heb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1CEC4E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New</w:t>
            </w:r>
          </w:p>
        </w:tc>
        <w:tc>
          <w:tcPr>
            <w:tcW w:w="0" w:type="auto"/>
            <w:vAlign w:val="center"/>
            <w:hideMark/>
          </w:tcPr>
          <w:p w14:paraId="3CA236AA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C83D4C" w:rsidRPr="00C83D4C" w14:paraId="00BAFF05" w14:textId="77777777" w:rsidTr="00C83D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03FD7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0" w:type="auto"/>
            <w:vAlign w:val="center"/>
            <w:hideMark/>
          </w:tcPr>
          <w:p w14:paraId="148DE882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Revelation</w:t>
            </w:r>
          </w:p>
        </w:tc>
        <w:tc>
          <w:tcPr>
            <w:tcW w:w="0" w:type="auto"/>
            <w:vAlign w:val="center"/>
            <w:hideMark/>
          </w:tcPr>
          <w:p w14:paraId="231D8F0E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</w:p>
        </w:tc>
        <w:tc>
          <w:tcPr>
            <w:tcW w:w="0" w:type="auto"/>
            <w:vAlign w:val="center"/>
            <w:hideMark/>
          </w:tcPr>
          <w:p w14:paraId="4005DF08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New</w:t>
            </w:r>
          </w:p>
        </w:tc>
        <w:tc>
          <w:tcPr>
            <w:tcW w:w="0" w:type="auto"/>
            <w:vAlign w:val="center"/>
            <w:hideMark/>
          </w:tcPr>
          <w:p w14:paraId="3C4A12AB" w14:textId="77777777" w:rsidR="00C83D4C" w:rsidRPr="00C83D4C" w:rsidRDefault="00C83D4C" w:rsidP="00C8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D4C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14:paraId="20D60E94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Benefits:</w:t>
      </w:r>
    </w:p>
    <w:p w14:paraId="4EF9FA3D" w14:textId="77777777" w:rsidR="00C83D4C" w:rsidRPr="00C83D4C" w:rsidRDefault="00C83D4C" w:rsidP="00C83D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Prevents spelling inconsistencies. </w:t>
      </w:r>
    </w:p>
    <w:p w14:paraId="6701DD86" w14:textId="77777777" w:rsidR="00C83D4C" w:rsidRPr="00C83D4C" w:rsidRDefault="00C83D4C" w:rsidP="00C83D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Supports multilingual display (English, Chinese, etc.). </w:t>
      </w:r>
    </w:p>
    <w:p w14:paraId="4D9C3A4A" w14:textId="77777777" w:rsidR="00C83D4C" w:rsidRPr="00C83D4C" w:rsidRDefault="00C83D4C" w:rsidP="00C83D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Makes searching and sorting reliable. </w:t>
      </w:r>
    </w:p>
    <w:p w14:paraId="7D751633" w14:textId="77777777" w:rsidR="00C83D4C" w:rsidRPr="00C83D4C" w:rsidRDefault="00C83D4C" w:rsidP="00C83D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 xml:space="preserve">Provides a foundation for future Bible-reading plans or cross-reference features. </w:t>
      </w:r>
    </w:p>
    <w:p w14:paraId="0FE1A342" w14:textId="77777777" w:rsidR="00C83D4C" w:rsidRPr="00C83D4C" w:rsidRDefault="00C83D4C" w:rsidP="00C83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D4C">
        <w:rPr>
          <w:rFonts w:ascii="Times New Roman" w:eastAsia="Times New Roman" w:hAnsi="Times New Roman" w:cs="Times New Roman"/>
          <w:sz w:val="24"/>
          <w:szCs w:val="24"/>
        </w:rPr>
        <w:t>This is a small design choice that will pay dividends as the sermon archive grows over many years.</w:t>
      </w:r>
    </w:p>
    <w:p w14:paraId="0F93CCEB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5FA9"/>
    <w:multiLevelType w:val="multilevel"/>
    <w:tmpl w:val="33E6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E2B31"/>
    <w:multiLevelType w:val="multilevel"/>
    <w:tmpl w:val="50B0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01AC9"/>
    <w:multiLevelType w:val="multilevel"/>
    <w:tmpl w:val="B09E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B45DBA"/>
    <w:multiLevelType w:val="multilevel"/>
    <w:tmpl w:val="0204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615A8"/>
    <w:multiLevelType w:val="multilevel"/>
    <w:tmpl w:val="F1EC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A14111"/>
    <w:multiLevelType w:val="multilevel"/>
    <w:tmpl w:val="DF98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3F2A5A"/>
    <w:multiLevelType w:val="multilevel"/>
    <w:tmpl w:val="E9CCC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63833"/>
    <w:multiLevelType w:val="multilevel"/>
    <w:tmpl w:val="81FC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5F6650"/>
    <w:multiLevelType w:val="multilevel"/>
    <w:tmpl w:val="96DCD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7B4EF6"/>
    <w:multiLevelType w:val="multilevel"/>
    <w:tmpl w:val="F89E6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B51DD3"/>
    <w:multiLevelType w:val="multilevel"/>
    <w:tmpl w:val="C75E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0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4C"/>
    <w:rsid w:val="00C83D4C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2B436"/>
  <w15:chartTrackingRefBased/>
  <w15:docId w15:val="{4EBD3699-49E0-419B-82D2-9B9AEF18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3D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C83D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D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C83D4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8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3D4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3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3D4C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83D4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8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1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94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64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44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663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211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570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3091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84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50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7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52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20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1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613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41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365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8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658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666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73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5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22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01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26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46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75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23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5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486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431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32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34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9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95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02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95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587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97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889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878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025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125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5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17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43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1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754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424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91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63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70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970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3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2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9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19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73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48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66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860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47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912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333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6975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88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2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85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113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087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6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922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720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66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2026-07-30T04:08:00Z</dcterms:created>
  <dcterms:modified xsi:type="dcterms:W3CDTF">2026-07-30T04:08:00Z</dcterms:modified>
</cp:coreProperties>
</file>